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FCE" w:rsidRDefault="00E14FCE" w:rsidP="00A16523">
      <w:pPr>
        <w:spacing w:after="0"/>
        <w:jc w:val="both"/>
        <w:rPr>
          <w:sz w:val="40"/>
          <w:szCs w:val="40"/>
        </w:rPr>
      </w:pPr>
    </w:p>
    <w:p w:rsidR="00A16523" w:rsidRPr="007F19D6" w:rsidRDefault="00DC18E5" w:rsidP="00A16523">
      <w:pPr>
        <w:spacing w:after="0"/>
        <w:jc w:val="both"/>
        <w:rPr>
          <w:sz w:val="40"/>
          <w:szCs w:val="40"/>
        </w:rPr>
      </w:pPr>
      <w:r>
        <w:rPr>
          <w:sz w:val="40"/>
          <w:szCs w:val="40"/>
        </w:rPr>
        <w:t>ACTA.46</w:t>
      </w:r>
    </w:p>
    <w:p w:rsidR="00A16523" w:rsidRPr="007F19D6" w:rsidRDefault="00A16523" w:rsidP="00A16523">
      <w:pPr>
        <w:spacing w:after="0"/>
        <w:jc w:val="both"/>
        <w:rPr>
          <w:b/>
          <w:sz w:val="28"/>
          <w:szCs w:val="28"/>
        </w:rPr>
      </w:pPr>
    </w:p>
    <w:p w:rsidR="00A16523" w:rsidRPr="007F19D6" w:rsidRDefault="00A16523" w:rsidP="00A16523">
      <w:pPr>
        <w:spacing w:after="0"/>
        <w:jc w:val="both"/>
        <w:rPr>
          <w:b/>
          <w:sz w:val="28"/>
          <w:szCs w:val="28"/>
        </w:rPr>
      </w:pPr>
      <w:r w:rsidRPr="007F19D6">
        <w:rPr>
          <w:b/>
          <w:sz w:val="28"/>
          <w:szCs w:val="28"/>
        </w:rPr>
        <w:t>---------------H. Ayuntamiento de Santa María del Oro, Jalisco.-------</w:t>
      </w:r>
      <w:r>
        <w:rPr>
          <w:b/>
          <w:sz w:val="28"/>
          <w:szCs w:val="28"/>
        </w:rPr>
        <w:t>---------</w:t>
      </w:r>
      <w:r w:rsidRPr="007F19D6">
        <w:rPr>
          <w:b/>
          <w:sz w:val="28"/>
          <w:szCs w:val="28"/>
        </w:rPr>
        <w:t>---</w:t>
      </w:r>
    </w:p>
    <w:p w:rsidR="00A16523" w:rsidRPr="007F19D6" w:rsidRDefault="00A16523" w:rsidP="00A16523">
      <w:pPr>
        <w:spacing w:after="0"/>
        <w:jc w:val="both"/>
        <w:rPr>
          <w:b/>
          <w:sz w:val="28"/>
          <w:szCs w:val="28"/>
        </w:rPr>
      </w:pPr>
    </w:p>
    <w:p w:rsidR="00A16523" w:rsidRPr="007F19D6" w:rsidRDefault="00A16523" w:rsidP="00A16523">
      <w:pPr>
        <w:spacing w:after="0"/>
        <w:jc w:val="both"/>
        <w:rPr>
          <w:b/>
          <w:sz w:val="28"/>
          <w:szCs w:val="28"/>
        </w:rPr>
      </w:pPr>
      <w:r>
        <w:rPr>
          <w:b/>
          <w:sz w:val="28"/>
          <w:szCs w:val="28"/>
        </w:rPr>
        <w:t xml:space="preserve">-----------Acta de </w:t>
      </w:r>
      <w:r w:rsidRPr="007F19D6">
        <w:rPr>
          <w:b/>
          <w:sz w:val="28"/>
          <w:szCs w:val="28"/>
        </w:rPr>
        <w:t xml:space="preserve"> Sesión</w:t>
      </w:r>
      <w:r>
        <w:rPr>
          <w:b/>
          <w:sz w:val="28"/>
          <w:szCs w:val="28"/>
        </w:rPr>
        <w:t xml:space="preserve"> extra</w:t>
      </w:r>
      <w:r w:rsidRPr="007F19D6">
        <w:rPr>
          <w:b/>
          <w:sz w:val="28"/>
          <w:szCs w:val="28"/>
        </w:rPr>
        <w:t>o</w:t>
      </w:r>
      <w:r w:rsidR="0093599F">
        <w:rPr>
          <w:b/>
          <w:sz w:val="28"/>
          <w:szCs w:val="28"/>
        </w:rPr>
        <w:t>rdinaria de H. Ayuntamiento No.4</w:t>
      </w:r>
      <w:r w:rsidR="00DC18E5">
        <w:rPr>
          <w:b/>
          <w:sz w:val="28"/>
          <w:szCs w:val="28"/>
        </w:rPr>
        <w:t>6</w:t>
      </w:r>
      <w:r w:rsidRPr="007F19D6">
        <w:rPr>
          <w:b/>
          <w:sz w:val="28"/>
          <w:szCs w:val="28"/>
        </w:rPr>
        <w:t>------</w:t>
      </w:r>
      <w:r>
        <w:rPr>
          <w:b/>
          <w:sz w:val="28"/>
          <w:szCs w:val="28"/>
        </w:rPr>
        <w:t>--------</w:t>
      </w:r>
    </w:p>
    <w:p w:rsidR="00A16523" w:rsidRPr="007F19D6" w:rsidRDefault="00A16523" w:rsidP="00A16523">
      <w:pPr>
        <w:spacing w:after="0"/>
        <w:jc w:val="both"/>
        <w:rPr>
          <w:sz w:val="28"/>
          <w:szCs w:val="28"/>
        </w:rPr>
      </w:pPr>
    </w:p>
    <w:p w:rsidR="00061ADD" w:rsidRDefault="00A16523" w:rsidP="00061ADD">
      <w:pPr>
        <w:spacing w:after="0" w:line="240" w:lineRule="auto"/>
        <w:jc w:val="both"/>
        <w:rPr>
          <w:b/>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-41910</wp:posOffset>
            </wp:positionH>
            <wp:positionV relativeFrom="paragraph">
              <wp:posOffset>97155</wp:posOffset>
            </wp:positionV>
            <wp:extent cx="2181225" cy="2695575"/>
            <wp:effectExtent l="19050" t="0" r="9525" b="0"/>
            <wp:wrapSquare wrapText="bothSides"/>
            <wp:docPr id="1"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2181225" cy="2695575"/>
                    </a:xfrm>
                    <a:prstGeom prst="rect">
                      <a:avLst/>
                    </a:prstGeom>
                    <a:noFill/>
                  </pic:spPr>
                </pic:pic>
              </a:graphicData>
            </a:graphic>
          </wp:anchor>
        </w:drawing>
      </w:r>
      <w:r w:rsidRPr="007F19D6">
        <w:rPr>
          <w:sz w:val="28"/>
          <w:szCs w:val="28"/>
        </w:rPr>
        <w:t xml:space="preserve">------En  el  Municipio de Santa María del oro, Jalisco. Siendo las </w:t>
      </w:r>
      <w:r w:rsidR="00DC18E5">
        <w:rPr>
          <w:sz w:val="28"/>
          <w:szCs w:val="28"/>
        </w:rPr>
        <w:t xml:space="preserve">10:57 diez </w:t>
      </w:r>
      <w:r w:rsidRPr="007F19D6">
        <w:rPr>
          <w:sz w:val="28"/>
          <w:szCs w:val="28"/>
        </w:rPr>
        <w:t>horas</w:t>
      </w:r>
      <w:r w:rsidR="00DC18E5">
        <w:rPr>
          <w:sz w:val="28"/>
          <w:szCs w:val="28"/>
        </w:rPr>
        <w:t xml:space="preserve"> cincuenta y siete</w:t>
      </w:r>
      <w:r w:rsidRPr="007F19D6">
        <w:rPr>
          <w:sz w:val="28"/>
          <w:szCs w:val="28"/>
        </w:rPr>
        <w:t xml:space="preserve"> del día</w:t>
      </w:r>
      <w:r>
        <w:rPr>
          <w:sz w:val="28"/>
          <w:szCs w:val="28"/>
        </w:rPr>
        <w:t xml:space="preserve"> </w:t>
      </w:r>
      <w:r w:rsidR="00DC18E5">
        <w:rPr>
          <w:sz w:val="28"/>
          <w:szCs w:val="28"/>
        </w:rPr>
        <w:t>29</w:t>
      </w:r>
      <w:r w:rsidR="0093599F">
        <w:rPr>
          <w:sz w:val="28"/>
          <w:szCs w:val="28"/>
        </w:rPr>
        <w:t xml:space="preserve"> </w:t>
      </w:r>
      <w:r w:rsidR="00DC18E5">
        <w:rPr>
          <w:sz w:val="28"/>
          <w:szCs w:val="28"/>
        </w:rPr>
        <w:t>veintinueve</w:t>
      </w:r>
      <w:r w:rsidR="0093599F">
        <w:rPr>
          <w:sz w:val="28"/>
          <w:szCs w:val="28"/>
        </w:rPr>
        <w:t xml:space="preserve"> de </w:t>
      </w:r>
      <w:r w:rsidR="00DC18E5">
        <w:rPr>
          <w:sz w:val="28"/>
          <w:szCs w:val="28"/>
        </w:rPr>
        <w:t xml:space="preserve">Septiembre </w:t>
      </w:r>
      <w:r w:rsidR="0093599F">
        <w:rPr>
          <w:sz w:val="28"/>
          <w:szCs w:val="28"/>
        </w:rPr>
        <w:t>del</w:t>
      </w:r>
      <w:r w:rsidRPr="007F19D6">
        <w:rPr>
          <w:sz w:val="28"/>
          <w:szCs w:val="28"/>
        </w:rPr>
        <w:t xml:space="preserve"> año</w:t>
      </w:r>
      <w:r w:rsidR="0093599F">
        <w:rPr>
          <w:sz w:val="28"/>
          <w:szCs w:val="28"/>
        </w:rPr>
        <w:t xml:space="preserve"> 2017</w:t>
      </w:r>
      <w:r w:rsidRPr="007F19D6">
        <w:rPr>
          <w:sz w:val="28"/>
          <w:szCs w:val="28"/>
        </w:rPr>
        <w:t xml:space="preserve"> dos mil</w:t>
      </w:r>
      <w:r>
        <w:rPr>
          <w:sz w:val="28"/>
          <w:szCs w:val="28"/>
        </w:rPr>
        <w:t xml:space="preserve"> </w:t>
      </w:r>
      <w:r w:rsidR="008E5A1D">
        <w:rPr>
          <w:sz w:val="28"/>
          <w:szCs w:val="28"/>
        </w:rPr>
        <w:t>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sidR="0093599F">
        <w:rPr>
          <w:rFonts w:cstheme="minorHAnsi"/>
          <w:b/>
          <w:sz w:val="28"/>
          <w:szCs w:val="28"/>
        </w:rPr>
        <w:t xml:space="preserve"> Lilia Sandoval Chávez</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DC18E5">
        <w:rPr>
          <w:sz w:val="28"/>
          <w:szCs w:val="28"/>
        </w:rPr>
        <w:t xml:space="preserve"> Cuadragésima Sexta</w:t>
      </w:r>
      <w:r>
        <w:rPr>
          <w:sz w:val="28"/>
          <w:szCs w:val="28"/>
        </w:rPr>
        <w:t xml:space="preserve"> </w:t>
      </w:r>
      <w:r w:rsidRPr="007F19D6">
        <w:rPr>
          <w:sz w:val="28"/>
          <w:szCs w:val="28"/>
        </w:rPr>
        <w:t xml:space="preserve">sesión de H Ayuntamiento con carácter de </w:t>
      </w:r>
      <w:r w:rsidR="00775224">
        <w:rPr>
          <w:sz w:val="28"/>
          <w:szCs w:val="28"/>
        </w:rPr>
        <w:t>extra</w:t>
      </w:r>
      <w:r w:rsidRPr="007F19D6">
        <w:rPr>
          <w:sz w:val="28"/>
          <w:szCs w:val="28"/>
        </w:rPr>
        <w:t>ordinaria, a la que fueron previamente convocados</w:t>
      </w:r>
      <w:r w:rsidRPr="00775224">
        <w:rPr>
          <w:b/>
          <w:sz w:val="28"/>
          <w:szCs w:val="28"/>
        </w:rPr>
        <w:t>.--</w:t>
      </w:r>
      <w:r w:rsidR="00DC18E5">
        <w:rPr>
          <w:b/>
          <w:sz w:val="28"/>
          <w:szCs w:val="28"/>
        </w:rPr>
        <w:t>----------------------------------------</w:t>
      </w:r>
      <w:r w:rsidR="00061ADD" w:rsidRPr="00061ADD">
        <w:rPr>
          <w:b/>
          <w:sz w:val="28"/>
          <w:szCs w:val="28"/>
        </w:rPr>
        <w:t xml:space="preserve"> </w:t>
      </w:r>
      <w:r w:rsidR="00061ADD">
        <w:rPr>
          <w:b/>
          <w:sz w:val="28"/>
          <w:szCs w:val="28"/>
        </w:rPr>
        <w:t>----------------------------------------------------------------------------------------------------------------------------------------------------------------------------------------------------------------------------------------------------</w:t>
      </w:r>
    </w:p>
    <w:p w:rsidR="00775224" w:rsidRDefault="00775224" w:rsidP="00A16523">
      <w:pPr>
        <w:spacing w:after="0"/>
        <w:jc w:val="both"/>
        <w:rPr>
          <w:sz w:val="28"/>
          <w:szCs w:val="28"/>
        </w:rPr>
      </w:pPr>
    </w:p>
    <w:p w:rsidR="00A16523" w:rsidRDefault="00A16523" w:rsidP="00A16523">
      <w:pPr>
        <w:spacing w:after="0"/>
        <w:jc w:val="both"/>
        <w:rPr>
          <w:b/>
          <w:sz w:val="28"/>
          <w:szCs w:val="28"/>
        </w:rPr>
      </w:pPr>
      <w:r w:rsidRPr="00775224">
        <w:rPr>
          <w:b/>
          <w:sz w:val="28"/>
          <w:szCs w:val="28"/>
        </w:rPr>
        <w:t>--------</w:t>
      </w: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775224">
        <w:rPr>
          <w:b/>
          <w:sz w:val="28"/>
          <w:szCs w:val="28"/>
        </w:rPr>
        <w:t>---------------</w:t>
      </w:r>
      <w:r w:rsidR="00061ADD">
        <w:rPr>
          <w:b/>
          <w:sz w:val="28"/>
          <w:szCs w:val="28"/>
        </w:rPr>
        <w:t>------------------------------------------------------------------------------------------------------------------------------------------------------------------------------------------------------------</w:t>
      </w:r>
      <w:r w:rsidRPr="00775224">
        <w:rPr>
          <w:b/>
          <w:sz w:val="28"/>
          <w:szCs w:val="28"/>
        </w:rPr>
        <w:t>--------------------------------------------------------------------------</w:t>
      </w:r>
    </w:p>
    <w:p w:rsidR="00775224" w:rsidRDefault="00775224" w:rsidP="00A16523">
      <w:pPr>
        <w:spacing w:after="0"/>
        <w:jc w:val="both"/>
        <w:rPr>
          <w:sz w:val="28"/>
          <w:szCs w:val="28"/>
        </w:rPr>
      </w:pPr>
    </w:p>
    <w:p w:rsidR="00A16523" w:rsidRDefault="00A16523" w:rsidP="00A1652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775224">
        <w:rPr>
          <w:b/>
          <w:sz w:val="28"/>
          <w:szCs w:val="28"/>
        </w:rPr>
        <w:t>-------- --------------------------------------------------------------------------------------------------------</w:t>
      </w:r>
    </w:p>
    <w:p w:rsidR="00A16523" w:rsidRPr="007A41ED" w:rsidRDefault="00A16523" w:rsidP="00A16523">
      <w:pPr>
        <w:spacing w:after="0"/>
        <w:jc w:val="both"/>
        <w:rPr>
          <w:sz w:val="28"/>
          <w:szCs w:val="28"/>
        </w:rPr>
      </w:pPr>
    </w:p>
    <w:p w:rsidR="00A16523" w:rsidRDefault="008E5A1D" w:rsidP="00A16523">
      <w:pPr>
        <w:spacing w:after="0"/>
        <w:jc w:val="both"/>
        <w:rPr>
          <w:sz w:val="28"/>
          <w:szCs w:val="28"/>
        </w:rPr>
      </w:pPr>
      <w:r>
        <w:rPr>
          <w:b/>
          <w:sz w:val="28"/>
          <w:szCs w:val="28"/>
        </w:rPr>
        <w:t>-----</w:t>
      </w:r>
      <w:r w:rsidR="00A16523">
        <w:rPr>
          <w:b/>
          <w:sz w:val="28"/>
          <w:szCs w:val="28"/>
        </w:rPr>
        <w:t xml:space="preserve">Punto primero: </w:t>
      </w:r>
      <w:r w:rsidR="00A16523">
        <w:rPr>
          <w:sz w:val="28"/>
          <w:szCs w:val="28"/>
        </w:rPr>
        <w:t>Palabras de bienvenida, Lista de asistencia y declaración de quórum legal.</w:t>
      </w:r>
      <w:r w:rsidR="00A16523" w:rsidRPr="00775224">
        <w:rPr>
          <w:b/>
          <w:sz w:val="28"/>
          <w:szCs w:val="28"/>
        </w:rPr>
        <w:t>--------------------------------------------------------------------------------</w:t>
      </w:r>
    </w:p>
    <w:p w:rsidR="00A16523" w:rsidRDefault="00A16523" w:rsidP="00A16523">
      <w:pPr>
        <w:spacing w:after="0"/>
        <w:jc w:val="both"/>
        <w:rPr>
          <w:b/>
          <w:sz w:val="28"/>
          <w:szCs w:val="28"/>
        </w:rPr>
      </w:pPr>
    </w:p>
    <w:p w:rsidR="00A16523" w:rsidRPr="00C40998" w:rsidRDefault="008E5A1D" w:rsidP="00A16523">
      <w:pPr>
        <w:spacing w:after="0"/>
        <w:jc w:val="both"/>
        <w:rPr>
          <w:sz w:val="28"/>
          <w:szCs w:val="28"/>
        </w:rPr>
      </w:pPr>
      <w:r>
        <w:rPr>
          <w:sz w:val="28"/>
          <w:szCs w:val="28"/>
        </w:rPr>
        <w:t>---</w:t>
      </w:r>
      <w:r w:rsidR="00A16523" w:rsidRPr="001A56C6">
        <w:rPr>
          <w:sz w:val="28"/>
          <w:szCs w:val="28"/>
        </w:rPr>
        <w:t>-</w:t>
      </w:r>
      <w:r w:rsidR="00A16523" w:rsidRPr="001A56C6">
        <w:rPr>
          <w:b/>
          <w:sz w:val="28"/>
          <w:szCs w:val="28"/>
        </w:rPr>
        <w:t>Punto segundo:</w:t>
      </w:r>
      <w:r w:rsidR="00A16523" w:rsidRPr="001A56C6">
        <w:rPr>
          <w:sz w:val="28"/>
          <w:szCs w:val="28"/>
        </w:rPr>
        <w:t xml:space="preserve"> </w:t>
      </w:r>
      <w:r>
        <w:rPr>
          <w:sz w:val="28"/>
          <w:szCs w:val="28"/>
        </w:rPr>
        <w:t>se dispensa la lectura del acta</w:t>
      </w:r>
      <w:r w:rsidR="00A16523" w:rsidRPr="001A56C6">
        <w:rPr>
          <w:sz w:val="28"/>
          <w:szCs w:val="28"/>
        </w:rPr>
        <w:t xml:space="preserve"> anterior,  como de su ratificación</w:t>
      </w:r>
      <w:r w:rsidR="00A16523" w:rsidRPr="00775224">
        <w:rPr>
          <w:b/>
          <w:sz w:val="28"/>
          <w:szCs w:val="28"/>
        </w:rPr>
        <w:t>.----- ---------------------------------------------------------------------------------------------------------</w:t>
      </w:r>
      <w:r>
        <w:rPr>
          <w:b/>
          <w:sz w:val="28"/>
          <w:szCs w:val="28"/>
        </w:rPr>
        <w:t>-------------------------------------------------------------------------</w:t>
      </w:r>
    </w:p>
    <w:p w:rsidR="00A16523" w:rsidRDefault="00A16523" w:rsidP="00A16523">
      <w:pPr>
        <w:spacing w:after="0"/>
        <w:jc w:val="both"/>
        <w:rPr>
          <w:sz w:val="28"/>
          <w:szCs w:val="28"/>
        </w:rPr>
      </w:pPr>
    </w:p>
    <w:p w:rsidR="00A16523" w:rsidRDefault="00A16523" w:rsidP="00A16523">
      <w:pPr>
        <w:spacing w:after="0"/>
        <w:jc w:val="both"/>
        <w:rPr>
          <w:b/>
          <w:sz w:val="28"/>
          <w:szCs w:val="28"/>
        </w:rPr>
      </w:pPr>
      <w:r w:rsidRPr="001A56C6">
        <w:rPr>
          <w:sz w:val="28"/>
          <w:szCs w:val="28"/>
        </w:rPr>
        <w:t>----</w:t>
      </w:r>
      <w:r w:rsidRPr="001A56C6">
        <w:rPr>
          <w:b/>
          <w:sz w:val="28"/>
          <w:szCs w:val="28"/>
        </w:rPr>
        <w:t>Punto tercero:</w:t>
      </w:r>
      <w:r w:rsidRPr="001A56C6">
        <w:rPr>
          <w:sz w:val="28"/>
          <w:szCs w:val="28"/>
        </w:rPr>
        <w:t xml:space="preserve"> Aprobación de la sesión</w:t>
      </w:r>
      <w:r>
        <w:rPr>
          <w:sz w:val="28"/>
          <w:szCs w:val="28"/>
        </w:rPr>
        <w:t xml:space="preserve"> extra</w:t>
      </w:r>
      <w:r w:rsidRPr="001A56C6">
        <w:rPr>
          <w:sz w:val="28"/>
          <w:szCs w:val="28"/>
        </w:rPr>
        <w:t xml:space="preserve">ordinaria celebrada el </w:t>
      </w:r>
      <w:r>
        <w:rPr>
          <w:sz w:val="28"/>
          <w:szCs w:val="28"/>
        </w:rPr>
        <w:t xml:space="preserve">día </w:t>
      </w:r>
      <w:r w:rsidR="003C119C">
        <w:rPr>
          <w:sz w:val="28"/>
          <w:szCs w:val="28"/>
        </w:rPr>
        <w:t>29</w:t>
      </w:r>
      <w:r w:rsidR="008E5A1D">
        <w:rPr>
          <w:sz w:val="28"/>
          <w:szCs w:val="28"/>
        </w:rPr>
        <w:t xml:space="preserve"> </w:t>
      </w:r>
      <w:r w:rsidR="003C119C">
        <w:rPr>
          <w:sz w:val="28"/>
          <w:szCs w:val="28"/>
        </w:rPr>
        <w:t>veintinueve</w:t>
      </w:r>
      <w:r w:rsidR="008E5A1D">
        <w:rPr>
          <w:sz w:val="28"/>
          <w:szCs w:val="28"/>
        </w:rPr>
        <w:t xml:space="preserve"> de</w:t>
      </w:r>
      <w:r>
        <w:rPr>
          <w:sz w:val="28"/>
          <w:szCs w:val="28"/>
        </w:rPr>
        <w:t xml:space="preserve"> </w:t>
      </w:r>
      <w:r w:rsidR="003C119C">
        <w:rPr>
          <w:sz w:val="28"/>
          <w:szCs w:val="28"/>
        </w:rPr>
        <w:t>Septiembre</w:t>
      </w:r>
      <w:r>
        <w:rPr>
          <w:sz w:val="28"/>
          <w:szCs w:val="28"/>
        </w:rPr>
        <w:t xml:space="preserve"> </w:t>
      </w:r>
      <w:r w:rsidRPr="001A56C6">
        <w:rPr>
          <w:sz w:val="28"/>
          <w:szCs w:val="28"/>
        </w:rPr>
        <w:t xml:space="preserve">del  año dos mil </w:t>
      </w:r>
      <w:r w:rsidR="008E5A1D">
        <w:rPr>
          <w:sz w:val="28"/>
          <w:szCs w:val="28"/>
        </w:rPr>
        <w:t>diecisiete</w:t>
      </w:r>
      <w:r>
        <w:rPr>
          <w:sz w:val="28"/>
          <w:szCs w:val="28"/>
        </w:rPr>
        <w:t xml:space="preserve"> </w:t>
      </w:r>
      <w:r w:rsidRPr="001A56C6">
        <w:rPr>
          <w:sz w:val="28"/>
          <w:szCs w:val="28"/>
        </w:rPr>
        <w:t>201</w:t>
      </w:r>
      <w:r w:rsidR="008E5A1D">
        <w:rPr>
          <w:sz w:val="28"/>
          <w:szCs w:val="28"/>
        </w:rPr>
        <w:t>7</w:t>
      </w:r>
      <w:r w:rsidRPr="001A56C6">
        <w:rPr>
          <w:sz w:val="28"/>
          <w:szCs w:val="28"/>
        </w:rPr>
        <w:t>.</w:t>
      </w:r>
      <w:r w:rsidRPr="00775224">
        <w:rPr>
          <w:b/>
          <w:sz w:val="28"/>
          <w:szCs w:val="28"/>
        </w:rPr>
        <w:t>-------------------------------------------------------------------------------------------------------------------------</w:t>
      </w:r>
      <w:r w:rsidR="00E14FCE">
        <w:rPr>
          <w:b/>
          <w:sz w:val="28"/>
          <w:szCs w:val="28"/>
        </w:rPr>
        <w:t>--------------------------------------------------------------------------------------------------</w:t>
      </w:r>
      <w:r w:rsidR="00775224">
        <w:rPr>
          <w:b/>
          <w:sz w:val="28"/>
          <w:szCs w:val="28"/>
        </w:rPr>
        <w:t>------</w:t>
      </w:r>
    </w:p>
    <w:p w:rsidR="00E14FCE" w:rsidRPr="00E14FCE" w:rsidRDefault="00E14FCE" w:rsidP="00A16523">
      <w:pPr>
        <w:spacing w:after="0"/>
        <w:jc w:val="both"/>
        <w:rPr>
          <w:b/>
          <w:sz w:val="28"/>
          <w:szCs w:val="28"/>
        </w:rPr>
      </w:pPr>
    </w:p>
    <w:p w:rsidR="00A16523" w:rsidRPr="003C119C" w:rsidRDefault="00775224" w:rsidP="003C119C">
      <w:pPr>
        <w:spacing w:after="0" w:line="240" w:lineRule="auto"/>
        <w:jc w:val="both"/>
        <w:rPr>
          <w:sz w:val="28"/>
          <w:szCs w:val="28"/>
        </w:rPr>
      </w:pPr>
      <w:r>
        <w:rPr>
          <w:b/>
          <w:sz w:val="28"/>
          <w:szCs w:val="28"/>
        </w:rPr>
        <w:t>---</w:t>
      </w:r>
      <w:r w:rsidR="00A16523" w:rsidRPr="00183F3C">
        <w:rPr>
          <w:b/>
          <w:sz w:val="28"/>
          <w:szCs w:val="28"/>
        </w:rPr>
        <w:t>Punto cuarto:</w:t>
      </w:r>
      <w:r w:rsidR="00A16523" w:rsidRPr="00183F3C">
        <w:rPr>
          <w:sz w:val="28"/>
          <w:szCs w:val="28"/>
        </w:rPr>
        <w:t xml:space="preserve"> </w:t>
      </w:r>
      <w:r w:rsidR="00A16523">
        <w:rPr>
          <w:sz w:val="28"/>
          <w:szCs w:val="28"/>
        </w:rPr>
        <w:t>El</w:t>
      </w:r>
      <w:r w:rsidR="00A16523" w:rsidRPr="00183F3C">
        <w:rPr>
          <w:sz w:val="28"/>
          <w:szCs w:val="28"/>
        </w:rPr>
        <w:t xml:space="preserve"> C. </w:t>
      </w:r>
      <w:r w:rsidR="00A16523">
        <w:rPr>
          <w:sz w:val="28"/>
          <w:szCs w:val="28"/>
        </w:rPr>
        <w:t>Eleazar Medina Chávez</w:t>
      </w:r>
      <w:r w:rsidR="00A16523" w:rsidRPr="00183F3C">
        <w:rPr>
          <w:sz w:val="28"/>
          <w:szCs w:val="28"/>
        </w:rPr>
        <w:t xml:space="preserve"> somete aprobación al H. </w:t>
      </w:r>
      <w:r w:rsidR="003C119C" w:rsidRPr="00183F3C">
        <w:rPr>
          <w:sz w:val="28"/>
          <w:szCs w:val="28"/>
        </w:rPr>
        <w:t>Ayuntamiento</w:t>
      </w:r>
      <w:r w:rsidR="003C119C">
        <w:rPr>
          <w:sz w:val="28"/>
          <w:szCs w:val="28"/>
        </w:rPr>
        <w:t>,</w:t>
      </w:r>
      <w:r w:rsidR="003C119C" w:rsidRPr="003C119C">
        <w:rPr>
          <w:sz w:val="28"/>
          <w:szCs w:val="28"/>
        </w:rPr>
        <w:t xml:space="preserve"> la constitución, organización y</w:t>
      </w:r>
      <w:r w:rsidR="003C119C">
        <w:rPr>
          <w:sz w:val="28"/>
          <w:szCs w:val="28"/>
        </w:rPr>
        <w:t xml:space="preserve"> </w:t>
      </w:r>
      <w:r w:rsidR="003C119C" w:rsidRPr="003C119C">
        <w:rPr>
          <w:sz w:val="28"/>
          <w:szCs w:val="28"/>
        </w:rPr>
        <w:t>funcionamiento de</w:t>
      </w:r>
      <w:r w:rsidR="003C119C">
        <w:rPr>
          <w:sz w:val="28"/>
          <w:szCs w:val="28"/>
        </w:rPr>
        <w:t>l</w:t>
      </w:r>
      <w:r w:rsidR="003C119C" w:rsidRPr="003C119C">
        <w:rPr>
          <w:sz w:val="28"/>
          <w:szCs w:val="28"/>
        </w:rPr>
        <w:t xml:space="preserve"> </w:t>
      </w:r>
      <w:r w:rsidR="003C119C">
        <w:rPr>
          <w:sz w:val="28"/>
          <w:szCs w:val="28"/>
        </w:rPr>
        <w:t xml:space="preserve"> Consejo De Participación Social En La Educación</w:t>
      </w:r>
      <w:r w:rsidR="00E14FCE">
        <w:rPr>
          <w:sz w:val="28"/>
          <w:szCs w:val="28"/>
        </w:rPr>
        <w:t xml:space="preserve"> en el Municipio de Santa María del Oro</w:t>
      </w:r>
      <w:r w:rsidR="003C119C">
        <w:rPr>
          <w:sz w:val="28"/>
          <w:szCs w:val="28"/>
        </w:rPr>
        <w:t>,</w:t>
      </w:r>
      <w:r w:rsidR="00E14FCE">
        <w:rPr>
          <w:sz w:val="28"/>
          <w:szCs w:val="28"/>
        </w:rPr>
        <w:t xml:space="preserve"> Jalisco,</w:t>
      </w:r>
      <w:r w:rsidR="003C119C">
        <w:rPr>
          <w:sz w:val="28"/>
          <w:szCs w:val="28"/>
        </w:rPr>
        <w:t xml:space="preserve"> constituido bajo </w:t>
      </w:r>
      <w:r w:rsidR="003C119C" w:rsidRPr="003C119C">
        <w:rPr>
          <w:sz w:val="28"/>
          <w:szCs w:val="28"/>
        </w:rPr>
        <w:t>los lineamientos</w:t>
      </w:r>
      <w:r w:rsidR="003C119C">
        <w:rPr>
          <w:sz w:val="28"/>
          <w:szCs w:val="28"/>
        </w:rPr>
        <w:t xml:space="preserve"> del acuerdo </w:t>
      </w:r>
      <w:r w:rsidR="003C119C" w:rsidRPr="003C119C">
        <w:rPr>
          <w:sz w:val="28"/>
          <w:szCs w:val="28"/>
        </w:rPr>
        <w:t>número 08/08/17</w:t>
      </w:r>
      <w:r w:rsidR="003C119C" w:rsidRPr="003C119C">
        <w:t xml:space="preserve"> </w:t>
      </w:r>
      <w:r w:rsidR="003C119C" w:rsidRPr="003C119C">
        <w:rPr>
          <w:sz w:val="28"/>
          <w:szCs w:val="28"/>
        </w:rPr>
        <w:t>que modifica el diverso número 02/05/16</w:t>
      </w:r>
      <w:r w:rsidR="003C119C">
        <w:rPr>
          <w:sz w:val="28"/>
          <w:szCs w:val="28"/>
        </w:rPr>
        <w:t>,</w:t>
      </w:r>
      <w:r w:rsidR="003C119C" w:rsidRPr="003C119C">
        <w:t xml:space="preserve"> </w:t>
      </w:r>
      <w:r w:rsidR="003C119C" w:rsidRPr="003C119C">
        <w:rPr>
          <w:sz w:val="28"/>
          <w:szCs w:val="28"/>
        </w:rPr>
        <w:t>publicado en el diario oficial de la federación el 11 de mayo de 2016</w:t>
      </w:r>
      <w:r w:rsidR="003C119C">
        <w:rPr>
          <w:sz w:val="28"/>
          <w:szCs w:val="28"/>
        </w:rPr>
        <w:t xml:space="preserve">. </w:t>
      </w:r>
      <w:r w:rsidR="00A16523" w:rsidRPr="00775224">
        <w:rPr>
          <w:b/>
          <w:sz w:val="28"/>
          <w:szCs w:val="28"/>
        </w:rPr>
        <w:t xml:space="preserve">---------------------------------------------- </w:t>
      </w:r>
      <w:r w:rsidR="00A16523" w:rsidRPr="00775224">
        <w:rPr>
          <w:rFonts w:cs="Calibri"/>
          <w:b/>
          <w:sz w:val="28"/>
          <w:szCs w:val="28"/>
        </w:rPr>
        <w:t>---------------------------------------------</w:t>
      </w:r>
      <w:r w:rsidR="00E14FCE">
        <w:rPr>
          <w:rFonts w:cs="Calibri"/>
          <w:b/>
          <w:sz w:val="28"/>
          <w:szCs w:val="28"/>
        </w:rPr>
        <w:t>--------------------------------------------------------------------------------------------------</w:t>
      </w:r>
      <w:r w:rsidR="00A16523" w:rsidRPr="00775224">
        <w:rPr>
          <w:rFonts w:cs="Calibri"/>
          <w:b/>
          <w:sz w:val="28"/>
          <w:szCs w:val="28"/>
        </w:rPr>
        <w:t>-----------------------</w:t>
      </w:r>
      <w:r w:rsidR="003C119C">
        <w:rPr>
          <w:rFonts w:cs="Calibri"/>
          <w:b/>
          <w:sz w:val="28"/>
          <w:szCs w:val="28"/>
        </w:rPr>
        <w:t>--------------------------------------------</w:t>
      </w:r>
    </w:p>
    <w:p w:rsidR="00775224" w:rsidRPr="00445BF9" w:rsidRDefault="00775224" w:rsidP="00A16523">
      <w:pPr>
        <w:spacing w:after="0" w:line="240" w:lineRule="auto"/>
        <w:jc w:val="both"/>
        <w:rPr>
          <w:sz w:val="28"/>
          <w:szCs w:val="28"/>
        </w:rPr>
      </w:pPr>
    </w:p>
    <w:p w:rsidR="00A16523" w:rsidRPr="00DF52BC" w:rsidRDefault="00A16523" w:rsidP="00A16523">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w:t>
      </w:r>
      <w:r w:rsidR="008E5A1D">
        <w:rPr>
          <w:rFonts w:ascii="Calibri" w:eastAsia="Calibri" w:hAnsi="Calibri" w:cs="Calibri"/>
          <w:b/>
          <w:sz w:val="28"/>
          <w:szCs w:val="28"/>
        </w:rPr>
        <w:t>quinto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r w:rsidR="00E14FCE">
        <w:rPr>
          <w:rFonts w:ascii="Calibri" w:eastAsia="Calibri" w:hAnsi="Calibri" w:cs="Calibri"/>
          <w:b/>
          <w:sz w:val="28"/>
          <w:szCs w:val="28"/>
        </w:rPr>
        <w:t>------------------------------------------------------------------------------------------------------------</w:t>
      </w:r>
      <w:r w:rsidRPr="00152D6C">
        <w:rPr>
          <w:rFonts w:ascii="Calibri" w:eastAsia="Calibri" w:hAnsi="Calibri" w:cs="Calibri"/>
          <w:b/>
          <w:sz w:val="28"/>
          <w:szCs w:val="28"/>
        </w:rPr>
        <w:t>--------</w:t>
      </w:r>
      <w:r w:rsidR="008E5A1D">
        <w:rPr>
          <w:rFonts w:ascii="Calibri" w:eastAsia="Calibri" w:hAnsi="Calibri" w:cs="Calibri"/>
          <w:b/>
          <w:sz w:val="28"/>
          <w:szCs w:val="28"/>
        </w:rPr>
        <w:t>----------------</w:t>
      </w:r>
      <w:r w:rsidRPr="00152D6C">
        <w:rPr>
          <w:rFonts w:ascii="Calibri" w:eastAsia="Calibri" w:hAnsi="Calibri" w:cs="Calibri"/>
          <w:b/>
          <w:sz w:val="28"/>
          <w:szCs w:val="28"/>
        </w:rPr>
        <w:t>-------------</w:t>
      </w:r>
    </w:p>
    <w:p w:rsidR="00A16523" w:rsidRPr="00152D6C" w:rsidRDefault="00A16523" w:rsidP="00A16523">
      <w:pPr>
        <w:spacing w:after="0" w:line="240" w:lineRule="auto"/>
        <w:jc w:val="both"/>
        <w:rPr>
          <w:rFonts w:ascii="Calibri" w:eastAsia="Calibri" w:hAnsi="Calibri" w:cs="Calibri"/>
          <w:sz w:val="28"/>
          <w:szCs w:val="28"/>
        </w:rPr>
      </w:pPr>
    </w:p>
    <w:p w:rsidR="00A16523" w:rsidRPr="00152D6C" w:rsidRDefault="00A16523" w:rsidP="00A16523">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8E5A1D">
        <w:rPr>
          <w:rFonts w:ascii="Calibri" w:eastAsia="Calibri" w:hAnsi="Calibri" w:cs="Calibri"/>
          <w:b/>
          <w:sz w:val="28"/>
          <w:szCs w:val="28"/>
        </w:rPr>
        <w:t>sexto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sidR="00E14FCE">
        <w:rPr>
          <w:rFonts w:ascii="Calibri" w:eastAsia="Calibri" w:hAnsi="Calibri" w:cs="Calibri"/>
          <w:b/>
          <w:sz w:val="28"/>
          <w:szCs w:val="28"/>
        </w:rPr>
        <w:t>------------------------------------------------------------------------------------------------------------------------------------</w:t>
      </w:r>
      <w:r w:rsidRPr="00152D6C">
        <w:rPr>
          <w:rFonts w:ascii="Calibri" w:eastAsia="Calibri" w:hAnsi="Calibri" w:cs="Calibri"/>
          <w:b/>
          <w:sz w:val="28"/>
          <w:szCs w:val="28"/>
        </w:rPr>
        <w:t>------------------------------</w:t>
      </w:r>
      <w:r w:rsidR="008E5A1D">
        <w:rPr>
          <w:rFonts w:ascii="Calibri" w:eastAsia="Calibri" w:hAnsi="Calibri" w:cs="Calibri"/>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p>
    <w:p w:rsidR="00A16523" w:rsidRDefault="00A16523" w:rsidP="00A16523">
      <w:pPr>
        <w:spacing w:after="0"/>
        <w:jc w:val="both"/>
        <w:rPr>
          <w:sz w:val="28"/>
          <w:szCs w:val="28"/>
        </w:rPr>
      </w:pPr>
      <w:r>
        <w:rPr>
          <w:sz w:val="28"/>
          <w:szCs w:val="28"/>
        </w:rPr>
        <w:t xml:space="preserve">--------Acto seguido el </w:t>
      </w:r>
      <w:r>
        <w:rPr>
          <w:b/>
          <w:sz w:val="28"/>
          <w:szCs w:val="28"/>
        </w:rPr>
        <w:t xml:space="preserve">Presidente Municipal, </w:t>
      </w:r>
      <w:r w:rsidR="00775224">
        <w:rPr>
          <w:b/>
          <w:sz w:val="28"/>
          <w:szCs w:val="28"/>
        </w:rPr>
        <w:t>e</w:t>
      </w:r>
      <w:r>
        <w:rPr>
          <w:b/>
          <w:sz w:val="28"/>
          <w:szCs w:val="28"/>
        </w:rPr>
        <w:t>l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Pide la votación e inf</w:t>
      </w:r>
      <w:r w:rsidR="00775224">
        <w:rPr>
          <w:sz w:val="28"/>
          <w:szCs w:val="28"/>
        </w:rPr>
        <w:t>orma al Presidente Municipal, el</w:t>
      </w:r>
      <w:r>
        <w:rPr>
          <w:sz w:val="28"/>
          <w:szCs w:val="28"/>
        </w:rPr>
        <w:t xml:space="preserve"> C. Eleazar Medina Chávez, el sentido en que se sometió el voto. </w:t>
      </w:r>
      <w:r w:rsidRPr="00235E98">
        <w:rPr>
          <w:b/>
          <w:sz w:val="28"/>
          <w:szCs w:val="28"/>
        </w:rPr>
        <w:t>-----------------------------------------------------------------</w:t>
      </w:r>
      <w:r w:rsidR="00E14FCE">
        <w:rPr>
          <w:b/>
          <w:sz w:val="28"/>
          <w:szCs w:val="28"/>
        </w:rPr>
        <w:t>--------------------------------------------------------------------------------------------------</w:t>
      </w:r>
      <w:r w:rsidRPr="00235E98">
        <w:rPr>
          <w:b/>
          <w:sz w:val="28"/>
          <w:szCs w:val="28"/>
        </w:rPr>
        <w:t>-----------------------------------------------------------</w:t>
      </w:r>
    </w:p>
    <w:p w:rsidR="00775224" w:rsidRDefault="00775224" w:rsidP="00A16523">
      <w:pPr>
        <w:spacing w:after="0"/>
        <w:jc w:val="both"/>
        <w:rPr>
          <w:sz w:val="28"/>
          <w:szCs w:val="28"/>
        </w:rPr>
      </w:pPr>
    </w:p>
    <w:p w:rsidR="00A16523" w:rsidRDefault="00A16523" w:rsidP="00A16523">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 xml:space="preserve">este es aprobado por </w:t>
      </w:r>
      <w:r w:rsidR="008E5A1D">
        <w:rPr>
          <w:b/>
          <w:sz w:val="28"/>
          <w:szCs w:val="28"/>
        </w:rPr>
        <w:t>decisión unánime</w:t>
      </w:r>
      <w:r>
        <w:rPr>
          <w:sz w:val="28"/>
          <w:szCs w:val="28"/>
        </w:rPr>
        <w:t>.</w:t>
      </w:r>
      <w:r w:rsidRPr="00235E98">
        <w:rPr>
          <w:b/>
          <w:sz w:val="28"/>
          <w:szCs w:val="28"/>
        </w:rPr>
        <w:t xml:space="preserve"> --------------------------------------------------------------------------------------------------</w:t>
      </w:r>
      <w:r w:rsidR="00E14FCE">
        <w:rPr>
          <w:b/>
          <w:sz w:val="28"/>
          <w:szCs w:val="28"/>
        </w:rPr>
        <w:t>---------------------------------------------------------------------------------------------------</w:t>
      </w:r>
      <w:r w:rsidRPr="00235E98">
        <w:rPr>
          <w:b/>
          <w:sz w:val="28"/>
          <w:szCs w:val="28"/>
        </w:rPr>
        <w:t>-----------------------------------------------------------</w:t>
      </w:r>
    </w:p>
    <w:p w:rsidR="00A16523" w:rsidRDefault="00A16523" w:rsidP="00A16523">
      <w:pPr>
        <w:spacing w:after="0"/>
        <w:jc w:val="both"/>
        <w:rPr>
          <w:sz w:val="28"/>
          <w:szCs w:val="28"/>
        </w:rPr>
      </w:pPr>
    </w:p>
    <w:p w:rsidR="00061ADD" w:rsidRDefault="00A16523" w:rsidP="00A16523">
      <w:pPr>
        <w:jc w:val="both"/>
        <w:rPr>
          <w:b/>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sidR="008E5A1D">
        <w:rPr>
          <w:sz w:val="28"/>
          <w:szCs w:val="28"/>
        </w:rPr>
        <w:t>ra a la propuesta de aprobación</w:t>
      </w:r>
      <w:r>
        <w:rPr>
          <w:sz w:val="28"/>
          <w:szCs w:val="28"/>
        </w:rPr>
        <w:t xml:space="preserve"> </w:t>
      </w:r>
      <w:r w:rsidR="008E5A1D">
        <w:rPr>
          <w:sz w:val="28"/>
          <w:szCs w:val="28"/>
        </w:rPr>
        <w:t xml:space="preserve">dispensando la </w:t>
      </w:r>
      <w:r>
        <w:rPr>
          <w:sz w:val="28"/>
          <w:szCs w:val="28"/>
        </w:rPr>
        <w:t>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008E5A1D">
        <w:rPr>
          <w:b/>
          <w:sz w:val="28"/>
          <w:szCs w:val="28"/>
        </w:rPr>
        <w:t xml:space="preserve">este es aprobado </w:t>
      </w:r>
      <w:r w:rsidR="008E5A1D">
        <w:rPr>
          <w:b/>
          <w:sz w:val="28"/>
          <w:szCs w:val="28"/>
        </w:rPr>
        <w:lastRenderedPageBreak/>
        <w:t>por decisión unánime</w:t>
      </w:r>
      <w:r w:rsidRPr="00235E98">
        <w:rPr>
          <w:b/>
          <w:sz w:val="28"/>
          <w:szCs w:val="28"/>
        </w:rPr>
        <w:t>.------------- -------------------------------------------------------------------------------------------------------------------------------------</w:t>
      </w:r>
      <w:r w:rsidR="00E14FCE">
        <w:rPr>
          <w:b/>
          <w:sz w:val="28"/>
          <w:szCs w:val="28"/>
        </w:rPr>
        <w:t>----------------------------------------------------------------------------------------------------------</w:t>
      </w:r>
      <w:r w:rsidRPr="00235E98">
        <w:rPr>
          <w:b/>
          <w:sz w:val="28"/>
          <w:szCs w:val="28"/>
        </w:rPr>
        <w:t>---------</w:t>
      </w:r>
      <w:r w:rsidR="008E5A1D">
        <w:rPr>
          <w:b/>
          <w:sz w:val="28"/>
          <w:szCs w:val="28"/>
        </w:rPr>
        <w:t>--------------</w:t>
      </w:r>
      <w:r w:rsidRPr="00235E98">
        <w:rPr>
          <w:b/>
          <w:sz w:val="28"/>
          <w:szCs w:val="28"/>
        </w:rPr>
        <w:t>--</w:t>
      </w:r>
      <w:r w:rsidR="00061ADD">
        <w:rPr>
          <w:b/>
          <w:sz w:val="28"/>
          <w:szCs w:val="28"/>
        </w:rPr>
        <w:t>-</w:t>
      </w:r>
    </w:p>
    <w:p w:rsidR="00061ADD" w:rsidRPr="00061ADD" w:rsidRDefault="00061ADD" w:rsidP="00061ADD">
      <w:pPr>
        <w:spacing w:after="0"/>
        <w:jc w:val="both"/>
        <w:rPr>
          <w:b/>
          <w:sz w:val="28"/>
          <w:szCs w:val="28"/>
        </w:rPr>
      </w:pPr>
    </w:p>
    <w:p w:rsidR="00061ADD" w:rsidRDefault="00A16523" w:rsidP="00061ADD">
      <w:pPr>
        <w:jc w:val="both"/>
        <w:rPr>
          <w:b/>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w:t>
      </w:r>
      <w:r w:rsidR="00AC6632">
        <w:rPr>
          <w:sz w:val="28"/>
          <w:szCs w:val="28"/>
        </w:rPr>
        <w:t>Extra</w:t>
      </w:r>
      <w:r w:rsidRPr="0013561F">
        <w:rPr>
          <w:sz w:val="28"/>
          <w:szCs w:val="28"/>
        </w:rPr>
        <w:t>or</w:t>
      </w:r>
      <w:r>
        <w:rPr>
          <w:sz w:val="28"/>
          <w:szCs w:val="28"/>
        </w:rPr>
        <w:t xml:space="preserve">dinaria celebrada el </w:t>
      </w:r>
      <w:r w:rsidRPr="00F45A80">
        <w:rPr>
          <w:sz w:val="28"/>
          <w:szCs w:val="28"/>
        </w:rPr>
        <w:t xml:space="preserve">día  </w:t>
      </w:r>
      <w:r w:rsidR="003C119C">
        <w:rPr>
          <w:sz w:val="28"/>
          <w:szCs w:val="28"/>
        </w:rPr>
        <w:t>29 veintinueve</w:t>
      </w:r>
      <w:r>
        <w:rPr>
          <w:sz w:val="28"/>
          <w:szCs w:val="28"/>
        </w:rPr>
        <w:t xml:space="preserve">  </w:t>
      </w:r>
      <w:r w:rsidRPr="00F45A80">
        <w:rPr>
          <w:sz w:val="28"/>
          <w:szCs w:val="28"/>
        </w:rPr>
        <w:t xml:space="preserve">del mes de </w:t>
      </w:r>
      <w:r w:rsidR="003C119C">
        <w:rPr>
          <w:sz w:val="28"/>
          <w:szCs w:val="28"/>
        </w:rPr>
        <w:t>Septiembre</w:t>
      </w:r>
      <w:r>
        <w:rPr>
          <w:sz w:val="28"/>
          <w:szCs w:val="28"/>
        </w:rPr>
        <w:t xml:space="preserve"> del </w:t>
      </w:r>
      <w:r w:rsidRPr="00F45A80">
        <w:rPr>
          <w:sz w:val="28"/>
          <w:szCs w:val="28"/>
        </w:rPr>
        <w:t xml:space="preserve"> año dos mil </w:t>
      </w:r>
      <w:r w:rsidR="008E5A1D">
        <w:rPr>
          <w:sz w:val="28"/>
          <w:szCs w:val="28"/>
        </w:rPr>
        <w:t>diecisiete</w:t>
      </w:r>
      <w:r>
        <w:rPr>
          <w:sz w:val="28"/>
          <w:szCs w:val="28"/>
        </w:rPr>
        <w:t xml:space="preserve"> 201</w:t>
      </w:r>
      <w:r w:rsidR="008E5A1D">
        <w:rPr>
          <w:sz w:val="28"/>
          <w:szCs w:val="28"/>
        </w:rPr>
        <w:t>7</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008E5A1D">
        <w:rPr>
          <w:b/>
          <w:sz w:val="28"/>
          <w:szCs w:val="28"/>
        </w:rPr>
        <w:t>este es aprobado por decisión unánime</w:t>
      </w:r>
      <w:r w:rsidRPr="0013561F">
        <w:rPr>
          <w:sz w:val="28"/>
          <w:szCs w:val="28"/>
        </w:rPr>
        <w:t xml:space="preserve">. </w:t>
      </w:r>
      <w:r w:rsidRPr="00235E98">
        <w:rPr>
          <w:b/>
          <w:sz w:val="28"/>
          <w:szCs w:val="28"/>
        </w:rPr>
        <w:t>--------------</w:t>
      </w:r>
      <w:r w:rsidR="00061ADD" w:rsidRPr="00235E98">
        <w:rPr>
          <w:b/>
          <w:sz w:val="28"/>
          <w:szCs w:val="28"/>
        </w:rPr>
        <w:t>-------------------------------------------------------------------------------------------------------------------------------------</w:t>
      </w:r>
      <w:r w:rsidR="00061ADD">
        <w:rPr>
          <w:b/>
          <w:sz w:val="28"/>
          <w:szCs w:val="28"/>
        </w:rPr>
        <w:t>----------------------------------------------------------------------------------------------------------</w:t>
      </w:r>
      <w:r w:rsidR="00061ADD" w:rsidRPr="00235E98">
        <w:rPr>
          <w:b/>
          <w:sz w:val="28"/>
          <w:szCs w:val="28"/>
        </w:rPr>
        <w:t>-</w:t>
      </w:r>
    </w:p>
    <w:p w:rsidR="00061ADD" w:rsidRPr="00160389" w:rsidRDefault="00061ADD" w:rsidP="00061ADD">
      <w:pPr>
        <w:spacing w:after="0"/>
        <w:jc w:val="both"/>
        <w:rPr>
          <w:sz w:val="28"/>
          <w:szCs w:val="28"/>
        </w:rPr>
      </w:pPr>
    </w:p>
    <w:p w:rsidR="00A16523" w:rsidRDefault="00A16523" w:rsidP="00A16523">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Pr="009D4BC5">
        <w:rPr>
          <w:sz w:val="28"/>
          <w:szCs w:val="28"/>
        </w:rPr>
        <w:t xml:space="preserve"> </w:t>
      </w:r>
      <w:r w:rsidRPr="00183F3C">
        <w:rPr>
          <w:sz w:val="28"/>
          <w:szCs w:val="28"/>
        </w:rPr>
        <w:t>somete aprobación al H. Ayuntamiento</w:t>
      </w:r>
      <w:r>
        <w:rPr>
          <w:sz w:val="28"/>
          <w:szCs w:val="28"/>
        </w:rPr>
        <w:t xml:space="preserve">, </w:t>
      </w:r>
      <w:r w:rsidR="003C119C" w:rsidRPr="003C119C">
        <w:rPr>
          <w:sz w:val="28"/>
          <w:szCs w:val="28"/>
        </w:rPr>
        <w:t>la constitución, organización y</w:t>
      </w:r>
      <w:r w:rsidR="003C119C">
        <w:rPr>
          <w:sz w:val="28"/>
          <w:szCs w:val="28"/>
        </w:rPr>
        <w:t xml:space="preserve"> </w:t>
      </w:r>
      <w:r w:rsidR="003C119C" w:rsidRPr="003C119C">
        <w:rPr>
          <w:sz w:val="28"/>
          <w:szCs w:val="28"/>
        </w:rPr>
        <w:t>funcionamiento de</w:t>
      </w:r>
      <w:r w:rsidR="003C119C">
        <w:rPr>
          <w:sz w:val="28"/>
          <w:szCs w:val="28"/>
        </w:rPr>
        <w:t>l</w:t>
      </w:r>
      <w:r w:rsidR="003C119C" w:rsidRPr="003C119C">
        <w:rPr>
          <w:sz w:val="28"/>
          <w:szCs w:val="28"/>
        </w:rPr>
        <w:t xml:space="preserve"> </w:t>
      </w:r>
      <w:r w:rsidR="003C119C">
        <w:rPr>
          <w:sz w:val="28"/>
          <w:szCs w:val="28"/>
        </w:rPr>
        <w:t xml:space="preserve"> Consejo De Participación Social En La Educación</w:t>
      </w:r>
      <w:r w:rsidR="00E14FCE">
        <w:rPr>
          <w:sz w:val="28"/>
          <w:szCs w:val="28"/>
        </w:rPr>
        <w:t xml:space="preserve"> en el Municipio de Santa María del Oro, Jalisco</w:t>
      </w:r>
      <w:r w:rsidR="003C119C">
        <w:rPr>
          <w:sz w:val="28"/>
          <w:szCs w:val="28"/>
        </w:rPr>
        <w:t xml:space="preserve">, constituido bajo </w:t>
      </w:r>
      <w:r w:rsidR="003C119C" w:rsidRPr="003C119C">
        <w:rPr>
          <w:sz w:val="28"/>
          <w:szCs w:val="28"/>
        </w:rPr>
        <w:t>los lineamientos</w:t>
      </w:r>
      <w:r w:rsidR="003C119C">
        <w:rPr>
          <w:sz w:val="28"/>
          <w:szCs w:val="28"/>
        </w:rPr>
        <w:t xml:space="preserve"> del acuerdo </w:t>
      </w:r>
      <w:r w:rsidR="003C119C" w:rsidRPr="003C119C">
        <w:rPr>
          <w:sz w:val="28"/>
          <w:szCs w:val="28"/>
        </w:rPr>
        <w:t>número 08/08/17</w:t>
      </w:r>
      <w:r w:rsidR="003C119C" w:rsidRPr="003C119C">
        <w:t xml:space="preserve"> </w:t>
      </w:r>
      <w:r w:rsidR="003C119C" w:rsidRPr="003C119C">
        <w:rPr>
          <w:sz w:val="28"/>
          <w:szCs w:val="28"/>
        </w:rPr>
        <w:t>que modifica el diverso número 02/05/16</w:t>
      </w:r>
      <w:r w:rsidR="003C119C">
        <w:rPr>
          <w:sz w:val="28"/>
          <w:szCs w:val="28"/>
        </w:rPr>
        <w:t>,</w:t>
      </w:r>
      <w:r w:rsidR="003C119C" w:rsidRPr="003C119C">
        <w:t xml:space="preserve"> </w:t>
      </w:r>
      <w:r w:rsidR="003C119C" w:rsidRPr="003C119C">
        <w:rPr>
          <w:sz w:val="28"/>
          <w:szCs w:val="28"/>
        </w:rPr>
        <w:t>publicado en el diario oficial de la federación el 11 de mayo de 2016</w:t>
      </w:r>
      <w:r>
        <w:rPr>
          <w:sz w:val="28"/>
          <w:szCs w:val="28"/>
        </w:rPr>
        <w:t>.</w:t>
      </w:r>
      <w:r w:rsidRPr="00036750">
        <w:rPr>
          <w:sz w:val="28"/>
          <w:szCs w:val="28"/>
        </w:rPr>
        <w:t xml:space="preserve"> </w:t>
      </w:r>
      <w:r w:rsidR="008E5A1D">
        <w:rPr>
          <w:b/>
          <w:sz w:val="28"/>
          <w:szCs w:val="28"/>
        </w:rPr>
        <w:t>Este es aprobado por decisión unánime</w:t>
      </w:r>
      <w:r w:rsidRPr="0013561F">
        <w:rPr>
          <w:sz w:val="28"/>
          <w:szCs w:val="28"/>
        </w:rPr>
        <w:t xml:space="preserve">. </w:t>
      </w:r>
      <w:r w:rsidRPr="00235E98">
        <w:rPr>
          <w:b/>
          <w:sz w:val="28"/>
          <w:szCs w:val="28"/>
        </w:rPr>
        <w:t>----------------------------------------------------------</w:t>
      </w:r>
      <w:r w:rsidR="003C119C">
        <w:rPr>
          <w:b/>
          <w:sz w:val="28"/>
          <w:szCs w:val="28"/>
        </w:rPr>
        <w:t>-----------------------------------------------------------------------</w:t>
      </w:r>
      <w:r w:rsidR="00E14FCE">
        <w:rPr>
          <w:b/>
          <w:sz w:val="28"/>
          <w:szCs w:val="28"/>
        </w:rPr>
        <w:t>-------------------------------------------------------------------</w:t>
      </w:r>
      <w:r w:rsidR="003C119C">
        <w:rPr>
          <w:b/>
          <w:sz w:val="28"/>
          <w:szCs w:val="28"/>
        </w:rPr>
        <w:t>----------</w:t>
      </w:r>
    </w:p>
    <w:p w:rsidR="00A16523" w:rsidRDefault="00061ADD" w:rsidP="00A16523">
      <w:pPr>
        <w:spacing w:after="0" w:line="240" w:lineRule="auto"/>
        <w:jc w:val="both"/>
        <w:rPr>
          <w:b/>
          <w:sz w:val="28"/>
          <w:szCs w:val="28"/>
        </w:rPr>
      </w:pPr>
      <w:r>
        <w:rPr>
          <w:b/>
          <w:sz w:val="28"/>
          <w:szCs w:val="28"/>
        </w:rPr>
        <w:t>------------------------------------------------------------------------------------------------------</w:t>
      </w:r>
    </w:p>
    <w:p w:rsidR="00061ADD" w:rsidRPr="00061ADD" w:rsidRDefault="00061ADD" w:rsidP="00A16523">
      <w:pPr>
        <w:spacing w:after="0" w:line="240" w:lineRule="auto"/>
        <w:jc w:val="both"/>
        <w:rPr>
          <w:b/>
          <w:sz w:val="28"/>
          <w:szCs w:val="28"/>
        </w:rPr>
      </w:pPr>
    </w:p>
    <w:p w:rsidR="00061ADD" w:rsidRDefault="00A16523" w:rsidP="00061ADD">
      <w:pPr>
        <w:spacing w:after="0" w:line="240" w:lineRule="auto"/>
        <w:jc w:val="both"/>
        <w:rPr>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 del orden del día</w:t>
      </w:r>
      <w:r w:rsidRPr="00152D6C">
        <w:rPr>
          <w:rFonts w:ascii="Calibri" w:eastAsia="Calibri" w:hAnsi="Calibri" w:cs="Times New Roman"/>
          <w:sz w:val="28"/>
          <w:szCs w:val="28"/>
        </w:rPr>
        <w:t xml:space="preserve">, el Secretario General y Síndico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Pr>
          <w:rFonts w:ascii="Calibri" w:eastAsia="Calibri" w:hAnsi="Calibri" w:cs="Times New Roman"/>
          <w:sz w:val="28"/>
          <w:szCs w:val="28"/>
        </w:rPr>
        <w:t xml:space="preserve">, somete el desahogo referente a los asuntos generales. </w:t>
      </w:r>
      <w:r w:rsidR="00775224">
        <w:rPr>
          <w:rFonts w:ascii="Calibri" w:eastAsia="Calibri" w:hAnsi="Calibri" w:cs="Times New Roman"/>
          <w:sz w:val="28"/>
          <w:szCs w:val="28"/>
        </w:rPr>
        <w:t>Declara</w:t>
      </w:r>
      <w:r>
        <w:rPr>
          <w:rFonts w:ascii="Calibri" w:eastAsia="Calibri" w:hAnsi="Calibri" w:cs="Times New Roman"/>
          <w:sz w:val="28"/>
          <w:szCs w:val="28"/>
        </w:rPr>
        <w:t xml:space="preserve"> abierta la discusión y en su caso aprobación de la propuesta  de referencia, sírvase manifestar si existe asunto a tratar, una vez discutido y sin existir otro asunto,</w:t>
      </w:r>
      <w:r w:rsidRPr="00152D6C">
        <w:rPr>
          <w:rFonts w:ascii="Calibri" w:eastAsia="Calibri" w:hAnsi="Calibri" w:cs="Times New Roman"/>
          <w:sz w:val="28"/>
          <w:szCs w:val="28"/>
        </w:rPr>
        <w:t xml:space="preserve"> </w:t>
      </w:r>
      <w:r w:rsidR="008E5A1D">
        <w:rPr>
          <w:b/>
          <w:sz w:val="28"/>
          <w:szCs w:val="28"/>
        </w:rPr>
        <w:t>este es aprobado por decisión unánime</w:t>
      </w:r>
      <w:r w:rsidRPr="00152D6C">
        <w:rPr>
          <w:rFonts w:ascii="Calibri" w:eastAsia="Calibri" w:hAnsi="Calibri" w:cs="Times New Roman"/>
          <w:b/>
          <w:sz w:val="28"/>
          <w:szCs w:val="28"/>
        </w:rPr>
        <w:t>.---------------</w:t>
      </w:r>
      <w:r w:rsidR="00061ADD" w:rsidRPr="00061ADD">
        <w:rPr>
          <w:b/>
          <w:sz w:val="28"/>
          <w:szCs w:val="28"/>
        </w:rPr>
        <w:t xml:space="preserve"> </w:t>
      </w:r>
      <w:r w:rsidR="00061ADD">
        <w:rPr>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w:t>
      </w:r>
      <w:r w:rsidR="00061ADD">
        <w:rPr>
          <w:rFonts w:ascii="Calibri" w:eastAsia="Calibri" w:hAnsi="Calibri" w:cs="Times New Roman"/>
          <w:b/>
          <w:sz w:val="28"/>
          <w:szCs w:val="28"/>
        </w:rPr>
        <w:t>-------</w:t>
      </w:r>
      <w:r w:rsidRPr="00152D6C">
        <w:rPr>
          <w:rFonts w:ascii="Calibri" w:eastAsia="Calibri" w:hAnsi="Calibri" w:cs="Times New Roman"/>
          <w:b/>
          <w:sz w:val="28"/>
          <w:szCs w:val="28"/>
        </w:rPr>
        <w:t>-------------------------</w:t>
      </w:r>
    </w:p>
    <w:p w:rsidR="00A16523" w:rsidRPr="00152D6C" w:rsidRDefault="00A16523" w:rsidP="00A16523">
      <w:pPr>
        <w:spacing w:after="0" w:line="240" w:lineRule="auto"/>
        <w:jc w:val="both"/>
        <w:rPr>
          <w:rFonts w:ascii="Calibri" w:eastAsia="Calibri" w:hAnsi="Calibri" w:cs="Calibri"/>
          <w:b/>
          <w:sz w:val="28"/>
          <w:szCs w:val="28"/>
        </w:rPr>
      </w:pPr>
    </w:p>
    <w:p w:rsidR="00A16523" w:rsidRPr="002131DE" w:rsidRDefault="00A16523" w:rsidP="00A16523">
      <w:pPr>
        <w:spacing w:after="0"/>
        <w:jc w:val="both"/>
        <w:rPr>
          <w:rFonts w:ascii="Calibri" w:eastAsia="Calibri" w:hAnsi="Calibri" w:cs="Times New Roman"/>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w:t>
      </w:r>
      <w:r>
        <w:rPr>
          <w:rFonts w:ascii="Calibri" w:eastAsia="Calibri" w:hAnsi="Calibri" w:cs="Times New Roman"/>
          <w:sz w:val="28"/>
          <w:szCs w:val="28"/>
        </w:rPr>
        <w:t>no habiendo más as</w:t>
      </w:r>
      <w:r w:rsidR="00775224">
        <w:rPr>
          <w:rFonts w:ascii="Calibri" w:eastAsia="Calibri" w:hAnsi="Calibri" w:cs="Times New Roman"/>
          <w:sz w:val="28"/>
          <w:szCs w:val="28"/>
        </w:rPr>
        <w:t xml:space="preserve">untos que tratar siendo las </w:t>
      </w:r>
      <w:r w:rsidR="003C119C">
        <w:rPr>
          <w:rFonts w:ascii="Calibri" w:eastAsia="Calibri" w:hAnsi="Calibri" w:cs="Times New Roman"/>
          <w:sz w:val="28"/>
          <w:szCs w:val="28"/>
        </w:rPr>
        <w:t xml:space="preserve">11:32 hrs </w:t>
      </w:r>
      <w:r>
        <w:rPr>
          <w:rFonts w:ascii="Calibri" w:eastAsia="Calibri" w:hAnsi="Calibri" w:cs="Times New Roman"/>
          <w:sz w:val="28"/>
          <w:szCs w:val="28"/>
        </w:rPr>
        <w:t>(</w:t>
      </w:r>
      <w:r w:rsidR="003C119C">
        <w:rPr>
          <w:rFonts w:ascii="Calibri" w:eastAsia="Calibri" w:hAnsi="Calibri" w:cs="Times New Roman"/>
          <w:sz w:val="28"/>
          <w:szCs w:val="28"/>
        </w:rPr>
        <w:t>once horas treinta y dos minutos</w:t>
      </w:r>
      <w:r w:rsidR="008E5A1D">
        <w:rPr>
          <w:rFonts w:ascii="Calibri" w:eastAsia="Calibri" w:hAnsi="Calibri" w:cs="Times New Roman"/>
          <w:sz w:val="28"/>
          <w:szCs w:val="28"/>
        </w:rPr>
        <w:t xml:space="preserve">                                           </w:t>
      </w:r>
      <w:r w:rsidR="003C119C">
        <w:rPr>
          <w:rFonts w:ascii="Calibri" w:eastAsia="Calibri" w:hAnsi="Calibri" w:cs="Times New Roman"/>
          <w:sz w:val="28"/>
          <w:szCs w:val="28"/>
        </w:rPr>
        <w:t xml:space="preserve">                         </w:t>
      </w:r>
      <w:r w:rsidR="008E5A1D">
        <w:rPr>
          <w:rFonts w:ascii="Calibri" w:eastAsia="Calibri" w:hAnsi="Calibri" w:cs="Times New Roman"/>
          <w:sz w:val="28"/>
          <w:szCs w:val="28"/>
        </w:rPr>
        <w:t xml:space="preserve">) del día </w:t>
      </w:r>
      <w:r w:rsidR="003C119C">
        <w:rPr>
          <w:rFonts w:ascii="Calibri" w:eastAsia="Calibri" w:hAnsi="Calibri" w:cs="Times New Roman"/>
          <w:sz w:val="28"/>
          <w:szCs w:val="28"/>
        </w:rPr>
        <w:t>29 veintinueve</w:t>
      </w:r>
      <w:r>
        <w:rPr>
          <w:rFonts w:ascii="Calibri" w:eastAsia="Calibri" w:hAnsi="Calibri" w:cs="Times New Roman"/>
          <w:sz w:val="28"/>
          <w:szCs w:val="28"/>
        </w:rPr>
        <w:t xml:space="preserve"> de </w:t>
      </w:r>
      <w:r w:rsidR="003C119C">
        <w:rPr>
          <w:rFonts w:ascii="Calibri" w:eastAsia="Calibri" w:hAnsi="Calibri" w:cs="Times New Roman"/>
          <w:sz w:val="28"/>
          <w:szCs w:val="28"/>
        </w:rPr>
        <w:t>Septiembre</w:t>
      </w:r>
      <w:r>
        <w:rPr>
          <w:rFonts w:ascii="Calibri" w:eastAsia="Calibri" w:hAnsi="Calibri" w:cs="Times New Roman"/>
          <w:sz w:val="28"/>
          <w:szCs w:val="28"/>
        </w:rPr>
        <w:t xml:space="preserve"> del 201</w:t>
      </w:r>
      <w:r w:rsidR="008E5A1D">
        <w:rPr>
          <w:rFonts w:ascii="Calibri" w:eastAsia="Calibri" w:hAnsi="Calibri" w:cs="Times New Roman"/>
          <w:sz w:val="28"/>
          <w:szCs w:val="28"/>
        </w:rPr>
        <w:t>7</w:t>
      </w:r>
      <w:r>
        <w:rPr>
          <w:rFonts w:ascii="Calibri" w:eastAsia="Calibri" w:hAnsi="Calibri" w:cs="Times New Roman"/>
          <w:sz w:val="28"/>
          <w:szCs w:val="28"/>
        </w:rPr>
        <w:t xml:space="preserve">, el </w:t>
      </w:r>
      <w:r w:rsidR="008E5A1D">
        <w:rPr>
          <w:rFonts w:ascii="Calibri" w:eastAsia="Calibri" w:hAnsi="Calibri" w:cs="Times New Roman"/>
          <w:sz w:val="28"/>
          <w:szCs w:val="28"/>
        </w:rPr>
        <w:t>Presidente Municipal</w:t>
      </w:r>
      <w:r>
        <w:rPr>
          <w:rFonts w:ascii="Calibri" w:eastAsia="Calibri" w:hAnsi="Calibri" w:cs="Times New Roman"/>
          <w:sz w:val="28"/>
          <w:szCs w:val="28"/>
        </w:rPr>
        <w:t>, el c. Eleazar Medina Chávez, declara: clausurada esta sesión extraordinaria de H. Ayuntamiento,</w:t>
      </w:r>
      <w:r>
        <w:rPr>
          <w:rFonts w:ascii="Calibri" w:eastAsia="Calibri" w:hAnsi="Calibri" w:cs="Times New Roman"/>
          <w:b/>
          <w:sz w:val="28"/>
          <w:szCs w:val="28"/>
        </w:rPr>
        <w:t xml:space="preserve"> ------</w:t>
      </w:r>
      <w:r w:rsidR="00775224">
        <w:rPr>
          <w:rFonts w:ascii="Calibri" w:eastAsia="Calibri" w:hAnsi="Calibri" w:cs="Times New Roman"/>
          <w:b/>
          <w:sz w:val="28"/>
          <w:szCs w:val="28"/>
        </w:rPr>
        <w:t>---------------------------------------------------------------------------------------------------</w:t>
      </w:r>
      <w:r>
        <w:rPr>
          <w:rFonts w:ascii="Calibri" w:eastAsia="Calibri" w:hAnsi="Calibri" w:cs="Times New Roman"/>
          <w:b/>
          <w:sz w:val="28"/>
          <w:szCs w:val="28"/>
        </w:rPr>
        <w:t>-------</w:t>
      </w:r>
      <w:r w:rsidR="008E5A1D">
        <w:rPr>
          <w:rFonts w:ascii="Calibri" w:eastAsia="Calibri" w:hAnsi="Calibri" w:cs="Times New Roman"/>
          <w:b/>
          <w:sz w:val="28"/>
          <w:szCs w:val="28"/>
        </w:rPr>
        <w:t>----------</w:t>
      </w:r>
      <w:r w:rsidR="00061ADD">
        <w:rPr>
          <w:rFonts w:ascii="Calibri" w:eastAsia="Calibri" w:hAnsi="Calibri" w:cs="Times New Roman"/>
          <w:b/>
          <w:sz w:val="28"/>
          <w:szCs w:val="28"/>
        </w:rPr>
        <w:t>----------------------------------------------------------------------------------------------------</w:t>
      </w:r>
      <w:r w:rsidR="008E5A1D">
        <w:rPr>
          <w:rFonts w:ascii="Calibri" w:eastAsia="Calibri" w:hAnsi="Calibri" w:cs="Times New Roman"/>
          <w:b/>
          <w:sz w:val="28"/>
          <w:szCs w:val="28"/>
        </w:rPr>
        <w:t>------------------------------------------------------------</w:t>
      </w:r>
    </w:p>
    <w:p w:rsidR="00A16523" w:rsidRDefault="00A16523" w:rsidP="00A16523">
      <w:pPr>
        <w:spacing w:after="0"/>
        <w:jc w:val="both"/>
        <w:rPr>
          <w:sz w:val="28"/>
          <w:szCs w:val="28"/>
        </w:rPr>
      </w:pPr>
    </w:p>
    <w:p w:rsidR="00A16523" w:rsidRDefault="00A16523" w:rsidP="00A16523">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 xml:space="preserve">Artículos 53 fracción 1 y 3, de la Ley de Gobierno de Administración Pública Municipal de Estado de Jalisco. “Doy </w:t>
      </w:r>
      <w:r>
        <w:rPr>
          <w:b/>
          <w:sz w:val="28"/>
          <w:szCs w:val="28"/>
        </w:rPr>
        <w:lastRenderedPageBreak/>
        <w:t>fe”: el Secretario  General y Sindico del H. Ayuntamiento de Santa María del Oro, Jalisco</w:t>
      </w:r>
      <w:r w:rsidRPr="00B25819">
        <w:rPr>
          <w:b/>
          <w:sz w:val="28"/>
          <w:szCs w:val="28"/>
        </w:rPr>
        <w:t>.--------------------------------------------------------------------------------------</w:t>
      </w:r>
      <w:r w:rsidR="00775224" w:rsidRPr="00B25819">
        <w:rPr>
          <w:b/>
          <w:sz w:val="28"/>
          <w:szCs w:val="28"/>
        </w:rPr>
        <w:t xml:space="preserve"> </w:t>
      </w:r>
    </w:p>
    <w:p w:rsidR="00A16523" w:rsidRPr="00B25819" w:rsidRDefault="00A16523" w:rsidP="00A16523">
      <w:pPr>
        <w:spacing w:after="0"/>
        <w:jc w:val="both"/>
        <w:rPr>
          <w:b/>
          <w:sz w:val="28"/>
          <w:szCs w:val="28"/>
        </w:rPr>
      </w:pPr>
    </w:p>
    <w:p w:rsidR="00A16523" w:rsidRDefault="00A16523" w:rsidP="00A16523">
      <w:pPr>
        <w:spacing w:after="0"/>
        <w:jc w:val="both"/>
        <w:rPr>
          <w:sz w:val="28"/>
          <w:szCs w:val="28"/>
        </w:rPr>
      </w:pPr>
      <w:r>
        <w:rPr>
          <w:sz w:val="28"/>
          <w:szCs w:val="28"/>
        </w:rPr>
        <w:t>---</w:t>
      </w:r>
      <w:r>
        <w:rPr>
          <w:b/>
          <w:sz w:val="36"/>
          <w:szCs w:val="36"/>
        </w:rPr>
        <w:t>H. Ayuntamiento de Santa María del Oro, Jalisco</w:t>
      </w:r>
      <w:r>
        <w:rPr>
          <w:sz w:val="28"/>
          <w:szCs w:val="28"/>
        </w:rPr>
        <w:t>.---</w:t>
      </w:r>
    </w:p>
    <w:p w:rsidR="00A16523" w:rsidRPr="00B6518F" w:rsidRDefault="00A16523" w:rsidP="00A16523">
      <w:pPr>
        <w:tabs>
          <w:tab w:val="left" w:pos="8700"/>
        </w:tabs>
        <w:ind w:right="-700"/>
        <w:jc w:val="center"/>
        <w:rPr>
          <w:sz w:val="26"/>
          <w:szCs w:val="26"/>
        </w:rPr>
      </w:pPr>
    </w:p>
    <w:p w:rsidR="00A16523" w:rsidRPr="00ED3E50" w:rsidRDefault="00A16523" w:rsidP="00A16523">
      <w:pPr>
        <w:spacing w:after="0"/>
        <w:jc w:val="center"/>
      </w:pPr>
      <w:r w:rsidRPr="00ED3E50">
        <w:t>---------------------------------------------</w:t>
      </w:r>
    </w:p>
    <w:p w:rsidR="00A16523" w:rsidRPr="001E311F" w:rsidRDefault="00A16523" w:rsidP="00A16523">
      <w:pPr>
        <w:spacing w:after="0"/>
        <w:jc w:val="center"/>
        <w:rPr>
          <w:b/>
          <w:sz w:val="24"/>
          <w:szCs w:val="24"/>
        </w:rPr>
      </w:pPr>
      <w:r w:rsidRPr="00F54B1C">
        <w:rPr>
          <w:b/>
          <w:sz w:val="20"/>
          <w:szCs w:val="20"/>
        </w:rPr>
        <w:t>C</w:t>
      </w:r>
      <w:r w:rsidRPr="001E311F">
        <w:rPr>
          <w:b/>
          <w:sz w:val="24"/>
          <w:szCs w:val="24"/>
        </w:rPr>
        <w:t>. Eleazar Medina Chávez</w:t>
      </w:r>
    </w:p>
    <w:p w:rsidR="00A16523" w:rsidRPr="001E311F" w:rsidRDefault="00A16523" w:rsidP="00A16523">
      <w:pPr>
        <w:spacing w:after="0"/>
        <w:jc w:val="center"/>
        <w:rPr>
          <w:b/>
          <w:sz w:val="24"/>
          <w:szCs w:val="24"/>
        </w:rPr>
      </w:pPr>
      <w:r w:rsidRPr="001E311F">
        <w:rPr>
          <w:b/>
          <w:sz w:val="24"/>
          <w:szCs w:val="24"/>
        </w:rPr>
        <w:t>Presidente Municipal</w:t>
      </w:r>
    </w:p>
    <w:p w:rsidR="00A16523" w:rsidRPr="001E311F" w:rsidRDefault="00A16523" w:rsidP="00A16523">
      <w:pPr>
        <w:spacing w:after="0"/>
        <w:jc w:val="center"/>
        <w:rPr>
          <w:sz w:val="24"/>
          <w:szCs w:val="24"/>
        </w:rPr>
      </w:pPr>
    </w:p>
    <w:p w:rsidR="00A16523" w:rsidRPr="001E311F" w:rsidRDefault="00A16523" w:rsidP="00A16523">
      <w:pPr>
        <w:spacing w:after="0"/>
        <w:rPr>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A16523" w:rsidRPr="001E311F" w:rsidRDefault="00ED3E50" w:rsidP="00ED3E50">
      <w:pPr>
        <w:spacing w:after="0"/>
        <w:rPr>
          <w:b/>
          <w:sz w:val="24"/>
          <w:szCs w:val="24"/>
        </w:rPr>
      </w:pPr>
      <w:r>
        <w:rPr>
          <w:b/>
          <w:sz w:val="24"/>
          <w:szCs w:val="24"/>
        </w:rPr>
        <w:t xml:space="preserve">       </w:t>
      </w:r>
      <w:r w:rsidR="00A16523" w:rsidRPr="001E311F">
        <w:rPr>
          <w:b/>
          <w:sz w:val="24"/>
          <w:szCs w:val="24"/>
        </w:rPr>
        <w:t xml:space="preserve">C. Angelica María Barajas Vaca                    </w:t>
      </w:r>
      <w:r>
        <w:rPr>
          <w:b/>
          <w:sz w:val="24"/>
          <w:szCs w:val="24"/>
        </w:rPr>
        <w:t xml:space="preserve">                     </w:t>
      </w:r>
      <w:r w:rsidR="00A16523" w:rsidRPr="001E311F">
        <w:rPr>
          <w:b/>
          <w:sz w:val="24"/>
          <w:szCs w:val="24"/>
        </w:rPr>
        <w:t xml:space="preserve"> C. Leonel González Barajas</w:t>
      </w:r>
    </w:p>
    <w:p w:rsidR="00A16523" w:rsidRPr="001E311F" w:rsidRDefault="00A16523" w:rsidP="00A16523">
      <w:pPr>
        <w:spacing w:after="0"/>
        <w:jc w:val="center"/>
        <w:rPr>
          <w:b/>
          <w:sz w:val="24"/>
          <w:szCs w:val="24"/>
        </w:rPr>
      </w:pPr>
      <w:r w:rsidRPr="001E311F">
        <w:rPr>
          <w:b/>
          <w:sz w:val="24"/>
          <w:szCs w:val="24"/>
        </w:rPr>
        <w:t xml:space="preserve">Regidor                                                                  </w:t>
      </w:r>
      <w:r w:rsidR="00ED3E50">
        <w:rPr>
          <w:b/>
          <w:sz w:val="24"/>
          <w:szCs w:val="24"/>
        </w:rPr>
        <w:t xml:space="preserve">        </w:t>
      </w:r>
      <w:r w:rsidRPr="001E311F">
        <w:rPr>
          <w:b/>
          <w:sz w:val="24"/>
          <w:szCs w:val="24"/>
        </w:rPr>
        <w:t>Regidor.</w:t>
      </w:r>
    </w:p>
    <w:p w:rsidR="00A16523" w:rsidRPr="001E311F" w:rsidRDefault="00A16523" w:rsidP="00A16523">
      <w:pPr>
        <w:jc w:val="both"/>
        <w:rPr>
          <w:b/>
          <w:sz w:val="24"/>
          <w:szCs w:val="24"/>
        </w:rPr>
      </w:pPr>
    </w:p>
    <w:p w:rsidR="00A16523" w:rsidRPr="001E311F" w:rsidRDefault="00A16523" w:rsidP="00A16523">
      <w:pPr>
        <w:jc w:val="center"/>
        <w:rPr>
          <w:b/>
          <w:sz w:val="24"/>
          <w:szCs w:val="24"/>
        </w:rPr>
      </w:pPr>
    </w:p>
    <w:p w:rsidR="00A16523" w:rsidRPr="001E311F" w:rsidRDefault="00A16523" w:rsidP="00A16523">
      <w:pPr>
        <w:spacing w:after="0"/>
        <w:jc w:val="center"/>
        <w:rPr>
          <w:b/>
          <w:sz w:val="24"/>
          <w:szCs w:val="24"/>
        </w:rPr>
      </w:pPr>
      <w:r w:rsidRPr="001E311F">
        <w:rPr>
          <w:b/>
          <w:sz w:val="24"/>
          <w:szCs w:val="24"/>
        </w:rPr>
        <w:t xml:space="preserve">-----------------------------------------------                       </w:t>
      </w:r>
      <w:r w:rsidRPr="001E311F">
        <w:rPr>
          <w:b/>
          <w:sz w:val="24"/>
          <w:szCs w:val="24"/>
        </w:rPr>
        <w:tab/>
        <w:t>-----------------------------------------</w:t>
      </w:r>
    </w:p>
    <w:p w:rsidR="00A16523" w:rsidRPr="001E311F" w:rsidRDefault="00ED3E50" w:rsidP="00A16523">
      <w:pPr>
        <w:spacing w:after="0"/>
        <w:jc w:val="center"/>
        <w:rPr>
          <w:b/>
          <w:sz w:val="24"/>
          <w:szCs w:val="24"/>
        </w:rPr>
      </w:pPr>
      <w:r>
        <w:rPr>
          <w:b/>
          <w:sz w:val="24"/>
          <w:szCs w:val="24"/>
        </w:rPr>
        <w:t xml:space="preserve">    </w:t>
      </w:r>
      <w:r w:rsidR="00A16523" w:rsidRPr="001E311F">
        <w:rPr>
          <w:b/>
          <w:sz w:val="24"/>
          <w:szCs w:val="24"/>
        </w:rPr>
        <w:t xml:space="preserve">  C. Alma Rosa López C</w:t>
      </w:r>
      <w:r>
        <w:rPr>
          <w:b/>
          <w:sz w:val="24"/>
          <w:szCs w:val="24"/>
        </w:rPr>
        <w:t xml:space="preserve">hávez        </w:t>
      </w:r>
      <w:r>
        <w:rPr>
          <w:b/>
          <w:sz w:val="24"/>
          <w:szCs w:val="24"/>
        </w:rPr>
        <w:tab/>
        <w:t xml:space="preserve">             </w:t>
      </w:r>
      <w:r w:rsidR="00A16523" w:rsidRPr="001E311F">
        <w:rPr>
          <w:b/>
          <w:sz w:val="24"/>
          <w:szCs w:val="24"/>
        </w:rPr>
        <w:t xml:space="preserve">  </w:t>
      </w:r>
      <w:r>
        <w:rPr>
          <w:b/>
          <w:sz w:val="24"/>
          <w:szCs w:val="24"/>
        </w:rPr>
        <w:t xml:space="preserve">    </w:t>
      </w:r>
      <w:r w:rsidR="00A16523" w:rsidRPr="001E311F">
        <w:rPr>
          <w:b/>
          <w:sz w:val="24"/>
          <w:szCs w:val="24"/>
        </w:rPr>
        <w:t xml:space="preserve">  C. Benjamín Chávez Mendoza</w:t>
      </w:r>
    </w:p>
    <w:p w:rsidR="00A16523" w:rsidRPr="001E311F" w:rsidRDefault="00A16523" w:rsidP="00A16523">
      <w:pPr>
        <w:spacing w:after="0"/>
        <w:rPr>
          <w:b/>
          <w:sz w:val="24"/>
          <w:szCs w:val="24"/>
        </w:rPr>
      </w:pPr>
      <w:r w:rsidRPr="001E311F">
        <w:rPr>
          <w:b/>
          <w:sz w:val="24"/>
          <w:szCs w:val="24"/>
        </w:rPr>
        <w:t xml:space="preserve">   </w:t>
      </w:r>
      <w:r w:rsidR="00ED3E50">
        <w:rPr>
          <w:b/>
          <w:sz w:val="24"/>
          <w:szCs w:val="24"/>
        </w:rPr>
        <w:t xml:space="preserve">                          </w:t>
      </w:r>
      <w:r w:rsidRPr="001E311F">
        <w:rPr>
          <w:b/>
          <w:sz w:val="24"/>
          <w:szCs w:val="24"/>
        </w:rPr>
        <w:t xml:space="preserve">  Regidor </w:t>
      </w:r>
      <w:r w:rsidRPr="001E311F">
        <w:rPr>
          <w:b/>
          <w:sz w:val="24"/>
          <w:szCs w:val="24"/>
        </w:rPr>
        <w:tab/>
        <w:t xml:space="preserve">                                      </w:t>
      </w:r>
      <w:r w:rsidR="00ED3E50">
        <w:rPr>
          <w:b/>
          <w:sz w:val="24"/>
          <w:szCs w:val="24"/>
        </w:rPr>
        <w:t xml:space="preserve">                          </w:t>
      </w:r>
      <w:r w:rsidRPr="001E311F">
        <w:rPr>
          <w:b/>
          <w:sz w:val="24"/>
          <w:szCs w:val="24"/>
        </w:rPr>
        <w:t xml:space="preserve">   Regidor</w:t>
      </w:r>
    </w:p>
    <w:p w:rsidR="00A16523" w:rsidRPr="001E311F" w:rsidRDefault="00A16523" w:rsidP="00A16523">
      <w:pPr>
        <w:jc w:val="center"/>
        <w:rPr>
          <w:b/>
          <w:sz w:val="24"/>
          <w:szCs w:val="24"/>
        </w:rPr>
      </w:pPr>
    </w:p>
    <w:p w:rsidR="00A16523" w:rsidRPr="001E311F" w:rsidRDefault="00A16523" w:rsidP="00A16523">
      <w:pPr>
        <w:ind w:left="-144"/>
        <w:jc w:val="center"/>
        <w:rPr>
          <w:b/>
          <w:sz w:val="24"/>
          <w:szCs w:val="24"/>
        </w:rPr>
      </w:pPr>
    </w:p>
    <w:p w:rsidR="00ED3E50" w:rsidRDefault="00A16523" w:rsidP="00ED3E50">
      <w:pPr>
        <w:spacing w:after="0"/>
        <w:jc w:val="center"/>
        <w:rPr>
          <w:b/>
          <w:sz w:val="24"/>
          <w:szCs w:val="24"/>
        </w:rPr>
      </w:pPr>
      <w:r w:rsidRPr="001E311F">
        <w:rPr>
          <w:b/>
          <w:sz w:val="24"/>
          <w:szCs w:val="24"/>
        </w:rPr>
        <w:t>----------------------------------------</w:t>
      </w:r>
      <w:r w:rsidRPr="001E311F">
        <w:rPr>
          <w:b/>
          <w:sz w:val="24"/>
          <w:szCs w:val="24"/>
        </w:rPr>
        <w:tab/>
        <w:t xml:space="preserve">                                    -----------------------------------------</w:t>
      </w:r>
    </w:p>
    <w:p w:rsidR="00A16523" w:rsidRPr="001E311F" w:rsidRDefault="00ED3E50" w:rsidP="00ED3E50">
      <w:pPr>
        <w:spacing w:after="0"/>
        <w:rPr>
          <w:b/>
          <w:sz w:val="24"/>
          <w:szCs w:val="24"/>
        </w:rPr>
      </w:pPr>
      <w:r>
        <w:rPr>
          <w:b/>
          <w:sz w:val="24"/>
          <w:szCs w:val="24"/>
        </w:rPr>
        <w:t xml:space="preserve">C. </w:t>
      </w:r>
      <w:r w:rsidR="00A16523" w:rsidRPr="001E311F">
        <w:rPr>
          <w:b/>
          <w:sz w:val="24"/>
          <w:szCs w:val="24"/>
        </w:rPr>
        <w:t xml:space="preserve">Mayra Adelaida Chávez Chávez                     </w:t>
      </w:r>
      <w:r>
        <w:rPr>
          <w:b/>
          <w:sz w:val="24"/>
          <w:szCs w:val="24"/>
        </w:rPr>
        <w:t xml:space="preserve">                          </w:t>
      </w:r>
      <w:r w:rsidR="00A16523" w:rsidRPr="001E311F">
        <w:rPr>
          <w:b/>
          <w:sz w:val="24"/>
          <w:szCs w:val="24"/>
        </w:rPr>
        <w:t>C. Israel Sandoval Rodríguez</w:t>
      </w:r>
    </w:p>
    <w:p w:rsidR="00A16523" w:rsidRPr="001E311F" w:rsidRDefault="00ED3E50" w:rsidP="00ED3E50">
      <w:pPr>
        <w:spacing w:after="0"/>
        <w:rPr>
          <w:b/>
          <w:sz w:val="24"/>
          <w:szCs w:val="24"/>
        </w:rPr>
      </w:pPr>
      <w:r>
        <w:rPr>
          <w:b/>
          <w:sz w:val="24"/>
          <w:szCs w:val="24"/>
        </w:rPr>
        <w:t xml:space="preserve">                 </w:t>
      </w:r>
      <w:r w:rsidR="00A16523" w:rsidRPr="001E311F">
        <w:rPr>
          <w:b/>
          <w:sz w:val="24"/>
          <w:szCs w:val="24"/>
        </w:rPr>
        <w:t xml:space="preserve">  Regidor                                                                  </w:t>
      </w:r>
      <w:r>
        <w:rPr>
          <w:b/>
          <w:sz w:val="24"/>
          <w:szCs w:val="24"/>
        </w:rPr>
        <w:t xml:space="preserve">                        </w:t>
      </w:r>
      <w:r w:rsidR="00A16523" w:rsidRPr="001E311F">
        <w:rPr>
          <w:b/>
          <w:sz w:val="24"/>
          <w:szCs w:val="24"/>
        </w:rPr>
        <w:t xml:space="preserve">       Regidor</w:t>
      </w:r>
    </w:p>
    <w:p w:rsidR="00A16523" w:rsidRPr="001E311F" w:rsidRDefault="00A16523" w:rsidP="00A16523">
      <w:pPr>
        <w:spacing w:after="0"/>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r w:rsidRPr="001E311F">
        <w:rPr>
          <w:b/>
          <w:sz w:val="24"/>
          <w:szCs w:val="24"/>
        </w:rPr>
        <w:t>-------------------------------------------</w:t>
      </w:r>
    </w:p>
    <w:p w:rsidR="00A16523" w:rsidRPr="001E311F" w:rsidRDefault="00A16523" w:rsidP="00A16523">
      <w:pPr>
        <w:spacing w:after="0"/>
        <w:rPr>
          <w:b/>
          <w:sz w:val="24"/>
          <w:szCs w:val="24"/>
        </w:rPr>
      </w:pPr>
      <w:r w:rsidRPr="001E311F">
        <w:rPr>
          <w:b/>
          <w:sz w:val="24"/>
          <w:szCs w:val="24"/>
        </w:rPr>
        <w:t xml:space="preserve">                                                     C. J. Joaquín Cisneros Carranza</w:t>
      </w:r>
      <w:r w:rsidRPr="001E311F">
        <w:rPr>
          <w:b/>
          <w:sz w:val="24"/>
          <w:szCs w:val="24"/>
        </w:rPr>
        <w:tab/>
      </w:r>
    </w:p>
    <w:p w:rsidR="00A16523" w:rsidRPr="001E311F" w:rsidRDefault="00A16523" w:rsidP="00A16523">
      <w:pPr>
        <w:spacing w:after="0"/>
        <w:rPr>
          <w:b/>
          <w:sz w:val="24"/>
          <w:szCs w:val="24"/>
        </w:rPr>
      </w:pPr>
      <w:r w:rsidRPr="001E311F">
        <w:rPr>
          <w:b/>
          <w:sz w:val="24"/>
          <w:szCs w:val="24"/>
        </w:rPr>
        <w:t xml:space="preserve">                                                </w:t>
      </w:r>
      <w:r w:rsidR="00ED3E50">
        <w:rPr>
          <w:b/>
          <w:sz w:val="24"/>
          <w:szCs w:val="24"/>
        </w:rPr>
        <w:t xml:space="preserve">                      </w:t>
      </w:r>
      <w:r w:rsidRPr="001E311F">
        <w:rPr>
          <w:b/>
          <w:sz w:val="24"/>
          <w:szCs w:val="24"/>
        </w:rPr>
        <w:t xml:space="preserve">  Regidor</w:t>
      </w:r>
    </w:p>
    <w:p w:rsidR="00A16523" w:rsidRPr="001E311F" w:rsidRDefault="00A16523" w:rsidP="00A16523">
      <w:pPr>
        <w:spacing w:after="0"/>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p>
    <w:p w:rsidR="00A16523" w:rsidRPr="001E311F" w:rsidRDefault="00A16523" w:rsidP="00A16523">
      <w:pPr>
        <w:spacing w:after="0"/>
        <w:jc w:val="center"/>
        <w:rPr>
          <w:b/>
          <w:sz w:val="24"/>
          <w:szCs w:val="24"/>
        </w:rPr>
      </w:pPr>
      <w:r w:rsidRPr="001E311F">
        <w:rPr>
          <w:b/>
          <w:sz w:val="24"/>
          <w:szCs w:val="24"/>
        </w:rPr>
        <w:t>---------------------------------------------</w:t>
      </w:r>
      <w:r w:rsidRPr="001E311F">
        <w:rPr>
          <w:b/>
          <w:sz w:val="24"/>
          <w:szCs w:val="24"/>
        </w:rPr>
        <w:tab/>
        <w:t xml:space="preserve">                           -----------------------------------------</w:t>
      </w:r>
    </w:p>
    <w:p w:rsidR="00ED3E50" w:rsidRDefault="00ED3E50" w:rsidP="00ED3E50">
      <w:pPr>
        <w:tabs>
          <w:tab w:val="left" w:pos="5100"/>
        </w:tabs>
        <w:spacing w:after="0"/>
        <w:rPr>
          <w:b/>
          <w:sz w:val="24"/>
          <w:szCs w:val="24"/>
        </w:rPr>
      </w:pPr>
      <w:r>
        <w:rPr>
          <w:b/>
          <w:sz w:val="24"/>
          <w:szCs w:val="24"/>
        </w:rPr>
        <w:t xml:space="preserve">                C. Lilia Sandoval Chávez</w:t>
      </w:r>
      <w:r w:rsidR="00A16523" w:rsidRPr="001E311F">
        <w:rPr>
          <w:b/>
          <w:sz w:val="24"/>
          <w:szCs w:val="24"/>
        </w:rPr>
        <w:tab/>
      </w:r>
      <w:r>
        <w:rPr>
          <w:b/>
          <w:sz w:val="24"/>
          <w:szCs w:val="24"/>
        </w:rPr>
        <w:t xml:space="preserve">         </w:t>
      </w:r>
      <w:r w:rsidR="00A16523" w:rsidRPr="001E311F">
        <w:rPr>
          <w:b/>
          <w:sz w:val="24"/>
          <w:szCs w:val="24"/>
        </w:rPr>
        <w:t>C. Gerónimo López Jiménez</w:t>
      </w:r>
    </w:p>
    <w:p w:rsidR="00A16523" w:rsidRPr="001E311F" w:rsidRDefault="00ED3E50" w:rsidP="00ED3E50">
      <w:pPr>
        <w:tabs>
          <w:tab w:val="left" w:pos="5100"/>
        </w:tabs>
        <w:spacing w:after="0"/>
        <w:rPr>
          <w:b/>
          <w:sz w:val="24"/>
          <w:szCs w:val="24"/>
        </w:rPr>
      </w:pPr>
      <w:r>
        <w:rPr>
          <w:b/>
          <w:sz w:val="24"/>
          <w:szCs w:val="24"/>
        </w:rPr>
        <w:t xml:space="preserve">                               </w:t>
      </w:r>
      <w:r w:rsidR="00A16523" w:rsidRPr="001E311F">
        <w:rPr>
          <w:b/>
          <w:sz w:val="24"/>
          <w:szCs w:val="24"/>
        </w:rPr>
        <w:t>Regidor</w:t>
      </w:r>
      <w:r w:rsidR="00A16523" w:rsidRPr="001E311F">
        <w:rPr>
          <w:b/>
          <w:sz w:val="24"/>
          <w:szCs w:val="24"/>
        </w:rPr>
        <w:tab/>
        <w:t xml:space="preserve">        </w:t>
      </w:r>
      <w:r>
        <w:rPr>
          <w:b/>
          <w:sz w:val="24"/>
          <w:szCs w:val="24"/>
        </w:rPr>
        <w:t xml:space="preserve">                  </w:t>
      </w:r>
      <w:r w:rsidR="00A16523" w:rsidRPr="001E311F">
        <w:rPr>
          <w:b/>
          <w:sz w:val="24"/>
          <w:szCs w:val="24"/>
        </w:rPr>
        <w:t xml:space="preserve"> Regidor</w:t>
      </w:r>
    </w:p>
    <w:p w:rsidR="00A16523" w:rsidRDefault="00A16523" w:rsidP="00A16523">
      <w:pPr>
        <w:rPr>
          <w:b/>
          <w:sz w:val="24"/>
          <w:szCs w:val="24"/>
          <w:highlight w:val="yellow"/>
        </w:rPr>
      </w:pPr>
    </w:p>
    <w:p w:rsidR="00ED3E50" w:rsidRDefault="00ED3E50" w:rsidP="00A16523">
      <w:pPr>
        <w:rPr>
          <w:b/>
          <w:sz w:val="24"/>
          <w:szCs w:val="24"/>
          <w:highlight w:val="yellow"/>
        </w:rPr>
      </w:pPr>
    </w:p>
    <w:p w:rsidR="00ED3E50" w:rsidRPr="001E311F" w:rsidRDefault="00ED3E50" w:rsidP="00A16523">
      <w:pPr>
        <w:rPr>
          <w:b/>
          <w:sz w:val="24"/>
          <w:szCs w:val="24"/>
          <w:highlight w:val="yellow"/>
        </w:rPr>
      </w:pPr>
    </w:p>
    <w:p w:rsidR="00A16523" w:rsidRPr="001E311F" w:rsidRDefault="00A16523" w:rsidP="00A16523">
      <w:pPr>
        <w:jc w:val="center"/>
        <w:rPr>
          <w:b/>
          <w:sz w:val="24"/>
          <w:szCs w:val="24"/>
        </w:rPr>
      </w:pPr>
      <w:r w:rsidRPr="001E311F">
        <w:rPr>
          <w:b/>
          <w:sz w:val="24"/>
          <w:szCs w:val="24"/>
        </w:rPr>
        <w:t>_________________________________</w:t>
      </w:r>
    </w:p>
    <w:p w:rsidR="00A16523" w:rsidRPr="001E311F" w:rsidRDefault="00A16523" w:rsidP="00A16523">
      <w:pPr>
        <w:spacing w:after="0"/>
        <w:jc w:val="center"/>
        <w:rPr>
          <w:b/>
          <w:sz w:val="24"/>
          <w:szCs w:val="24"/>
        </w:rPr>
      </w:pPr>
      <w:r w:rsidRPr="001E311F">
        <w:rPr>
          <w:b/>
          <w:sz w:val="24"/>
          <w:szCs w:val="24"/>
        </w:rPr>
        <w:t>C. Fortunato Sandoval Faría</w:t>
      </w:r>
      <w:r>
        <w:rPr>
          <w:b/>
          <w:sz w:val="24"/>
          <w:szCs w:val="24"/>
        </w:rPr>
        <w:t>s.</w:t>
      </w:r>
    </w:p>
    <w:p w:rsidR="00A16523" w:rsidRDefault="00A16523" w:rsidP="00A16523">
      <w:pPr>
        <w:tabs>
          <w:tab w:val="left" w:pos="6144"/>
        </w:tabs>
        <w:jc w:val="center"/>
        <w:rPr>
          <w:rFonts w:cstheme="minorHAnsi"/>
          <w:b/>
          <w:sz w:val="24"/>
          <w:szCs w:val="24"/>
          <w:lang w:val="es-ES"/>
        </w:rPr>
      </w:pPr>
      <w:r w:rsidRPr="00775224">
        <w:rPr>
          <w:rFonts w:cstheme="minorHAnsi"/>
          <w:b/>
          <w:sz w:val="24"/>
          <w:szCs w:val="24"/>
          <w:lang w:val="es-ES"/>
        </w:rPr>
        <w:t>Secretario General Y Síndico</w:t>
      </w:r>
    </w:p>
    <w:p w:rsidR="00A16523" w:rsidRPr="00061ADD" w:rsidRDefault="00ED3E50" w:rsidP="00061ADD">
      <w:pPr>
        <w:tabs>
          <w:tab w:val="left" w:pos="6144"/>
        </w:tabs>
        <w:jc w:val="center"/>
        <w:rPr>
          <w:rFonts w:cstheme="minorHAnsi"/>
          <w:b/>
          <w:sz w:val="24"/>
          <w:szCs w:val="24"/>
          <w:lang w:val="es-ES"/>
        </w:rPr>
      </w:pPr>
      <w:r>
        <w:rPr>
          <w:rFonts w:cstheme="minorHAnsi"/>
          <w:b/>
          <w:sz w:val="24"/>
          <w:szCs w:val="24"/>
          <w:lang w:val="es-ES"/>
        </w:rPr>
        <w:t>------------------------------------------------------------------------------------------------------------------------------------------------------------------------------------------------------------------------------------------------</w:t>
      </w:r>
    </w:p>
    <w:p w:rsidR="00A03F4D" w:rsidRDefault="00A03F4D"/>
    <w:sectPr w:rsidR="00A03F4D" w:rsidSect="001E311F">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394" w:rsidRDefault="00E95394" w:rsidP="00ED3E50">
      <w:pPr>
        <w:spacing w:after="0" w:line="240" w:lineRule="auto"/>
      </w:pPr>
      <w:r>
        <w:separator/>
      </w:r>
    </w:p>
  </w:endnote>
  <w:endnote w:type="continuationSeparator" w:id="1">
    <w:p w:rsidR="00E95394" w:rsidRDefault="00E95394" w:rsidP="00ED3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394" w:rsidRDefault="00E95394" w:rsidP="00ED3E50">
      <w:pPr>
        <w:spacing w:after="0" w:line="240" w:lineRule="auto"/>
      </w:pPr>
      <w:r>
        <w:separator/>
      </w:r>
    </w:p>
  </w:footnote>
  <w:footnote w:type="continuationSeparator" w:id="1">
    <w:p w:rsidR="00E95394" w:rsidRDefault="00E95394" w:rsidP="00ED3E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16523"/>
    <w:rsid w:val="00001867"/>
    <w:rsid w:val="00061ADD"/>
    <w:rsid w:val="001345C2"/>
    <w:rsid w:val="001B4122"/>
    <w:rsid w:val="00227D3F"/>
    <w:rsid w:val="00351E62"/>
    <w:rsid w:val="003C119C"/>
    <w:rsid w:val="003D5496"/>
    <w:rsid w:val="00775224"/>
    <w:rsid w:val="008E5A1D"/>
    <w:rsid w:val="0093599F"/>
    <w:rsid w:val="00A03F4D"/>
    <w:rsid w:val="00A16523"/>
    <w:rsid w:val="00A96082"/>
    <w:rsid w:val="00AC6632"/>
    <w:rsid w:val="00DC18E5"/>
    <w:rsid w:val="00E14FCE"/>
    <w:rsid w:val="00E95394"/>
    <w:rsid w:val="00E96093"/>
    <w:rsid w:val="00ED3E5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523"/>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ED3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D3E50"/>
    <w:rPr>
      <w:lang w:val="es-MX"/>
    </w:rPr>
  </w:style>
  <w:style w:type="paragraph" w:styleId="Piedepgina">
    <w:name w:val="footer"/>
    <w:basedOn w:val="Normal"/>
    <w:link w:val="PiedepginaCar"/>
    <w:uiPriority w:val="99"/>
    <w:semiHidden/>
    <w:unhideWhenUsed/>
    <w:rsid w:val="00ED3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D3E50"/>
    <w:rPr>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1780</Words>
  <Characters>9791</Characters>
  <Application>Microsoft Office Word</Application>
  <DocSecurity>0</DocSecurity>
  <Lines>81</Lines>
  <Paragraphs>23</Paragraphs>
  <ScaleCrop>false</ScaleCrop>
  <Company>RevolucionUnattended</Company>
  <LinksUpToDate>false</LinksUpToDate>
  <CharactersWithSpaces>11548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12</cp:revision>
  <cp:lastPrinted>2016-12-16T19:45:00Z</cp:lastPrinted>
  <dcterms:created xsi:type="dcterms:W3CDTF">2016-08-05T15:05:00Z</dcterms:created>
  <dcterms:modified xsi:type="dcterms:W3CDTF">2017-10-04T16:23:00Z</dcterms:modified>
</cp:coreProperties>
</file>